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Montserrat" w:hAnsi="Montserrat" w:cs="Times New Roman"/>
          <w:sz w:val="24"/>
          <w:szCs w:val="24"/>
        </w:rPr>
      </w:pPr>
      <w:r>
        <w:rPr>
          <w:rFonts w:ascii="Montserrat" w:hAnsi="Montserrat" w:cs="Times New Roman"/>
          <w:sz w:val="24"/>
          <w:szCs w:val="24"/>
        </w:rPr>
      </w:r>
      <w:r>
        <w:rPr>
          <w:rFonts w:ascii="Montserrat" w:hAnsi="Montserrat" w:cs="Times New Roman"/>
          <w:sz w:val="24"/>
          <w:szCs w:val="24"/>
        </w:rPr>
      </w:r>
      <w:r>
        <w:rPr>
          <w:rFonts w:ascii="Montserrat" w:hAnsi="Montserrat" w:cs="Times New Roman"/>
          <w:sz w:val="24"/>
          <w:szCs w:val="24"/>
        </w:rPr>
      </w:r>
    </w:p>
    <w:tbl>
      <w:tblPr>
        <w:tblStyle w:val="902"/>
        <w:tblW w:w="9355" w:type="dxa"/>
        <w:jc w:val="righ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05"/>
        <w:gridCol w:w="43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right"/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005" w:type="dxa"/>
            <w:vMerge w:val="restart"/>
            <w:textDirection w:val="lrTb"/>
            <w:noWrap w:val="false"/>
          </w:tcPr>
          <w:p>
            <w:pPr>
              <w:keepNext/>
              <w:spacing w:after="0" w:line="240" w:lineRule="auto"/>
              <w:shd w:val="clear" w:color="auto"/>
              <w:rPr>
                <w:rFonts w:ascii="Montserrat" w:hAnsi="Montserrat" w:eastAsia="Arial Unicode MS" w:cs="Times New Roman"/>
                <w:color w:val="000000"/>
                <w:sz w:val="24"/>
                <w:szCs w:val="24"/>
                <w:u w:val="none"/>
                <w:lang w:eastAsia="ru-RU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633980" cy="1009650"/>
                      <wp:effectExtent l="0" t="0" r="0" b="0"/>
                      <wp:docPr id="1" name="Рисунок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Рисунок 2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633980" cy="10096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207.40pt;height:79.50pt;mso-wrap-distance-left:0.00pt;mso-wrap-distance-top:0.00pt;mso-wrap-distance-right:0.00pt;mso-wrap-distance-bottom:0.00pt;" stroked="f" strokeweight="0.75pt">
                      <v:path textboxrect="0,0,0,0"/>
                      <v:imagedata r:id="rId11" o:title=""/>
                    </v:shape>
                  </w:pict>
                </mc:Fallback>
              </mc:AlternateContent>
            </w:r>
            <w:r>
              <w:rPr>
                <w:rFonts w:ascii="Montserrat" w:hAnsi="Montserrat" w:eastAsia="Arial Unicode MS" w:cs="Times New Roman"/>
                <w:color w:val="000000"/>
                <w:sz w:val="24"/>
                <w:szCs w:val="24"/>
                <w:u w:val="none"/>
                <w:lang w:eastAsia="ru-RU"/>
              </w:rPr>
            </w:r>
            <w:r>
              <w:rPr>
                <w:rFonts w:ascii="Montserrat" w:hAnsi="Montserrat" w:eastAsia="Arial Unicode MS" w:cs="Times New Roman"/>
                <w:color w:val="000000"/>
                <w:sz w:val="24"/>
                <w:szCs w:val="24"/>
                <w:u w:val="none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50" w:type="dxa"/>
            <w:textDirection w:val="lrTb"/>
            <w:noWrap w:val="false"/>
          </w:tcPr>
          <w:p>
            <w:pPr>
              <w:keepNext/>
              <w:spacing w:after="0" w:line="240" w:lineRule="auto"/>
              <w:shd w:val="clear" w:color="auto"/>
              <w:rPr>
                <w:rFonts w:ascii="Montserrat" w:hAnsi="Montserrat" w:eastAsia="Arial Unicode MS" w:cs="Times New Roman"/>
                <w:b/>
                <w:bCs/>
                <w:color w:val="000000"/>
                <w:sz w:val="24"/>
                <w:szCs w:val="24"/>
                <w:u w:val="none"/>
                <w:lang w:eastAsia="ru-RU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Montserrat" w:hAnsi="Montserrat" w:eastAsia="Arial Unicode MS" w:cs="Times New Roman"/>
                <w:b/>
                <w:bCs/>
                <w:color w:val="000000"/>
                <w:sz w:val="24"/>
                <w:szCs w:val="24"/>
                <w:u w:val="none"/>
                <w:lang w:eastAsia="ru-RU"/>
              </w:rPr>
              <w:t xml:space="preserve">УТВЕРЖДАЮ</w:t>
            </w:r>
            <w:r>
              <w:rPr>
                <w:rFonts w:ascii="Montserrat" w:hAnsi="Montserrat" w:eastAsia="Arial Unicode MS" w:cs="Times New Roman"/>
                <w:b/>
                <w:bCs/>
                <w:color w:val="000000"/>
                <w:sz w:val="24"/>
                <w:szCs w:val="24"/>
                <w:u w:val="none"/>
                <w:lang w:eastAsia="ru-RU"/>
              </w:rPr>
            </w:r>
            <w:r>
              <w:rPr>
                <w:rFonts w:ascii="Montserrat" w:hAnsi="Montserrat" w:eastAsia="Arial Unicode MS" w:cs="Times New Roman"/>
                <w:b/>
                <w:bCs/>
                <w:color w:val="000000"/>
                <w:sz w:val="24"/>
                <w:szCs w:val="24"/>
                <w:u w:val="none"/>
                <w:lang w:eastAsia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right"/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00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shd w:val="clear" w:color="auto"/>
              <w:rPr>
                <w:rFonts w:ascii="Times New Roman" w:hAnsi="Times New Roman" w:eastAsia="Arial Unicode MS" w:cs="Times New Roman"/>
                <w:sz w:val="20"/>
                <w:szCs w:val="20"/>
                <w:lang w:eastAsia="ru-RU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Arial Unicode MS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50" w:type="dxa"/>
            <w:textDirection w:val="lrTb"/>
            <w:noWrap w:val="false"/>
          </w:tcPr>
          <w:p>
            <w:pPr>
              <w:keepNext/>
              <w:spacing w:after="0" w:line="240" w:lineRule="auto"/>
              <w:shd w:val="clear" w:color="auto"/>
              <w:rPr>
                <w:rFonts w:ascii="Montserrat" w:hAnsi="Montserrat" w:eastAsia="Arial Unicode MS" w:cs="Times New Roman"/>
                <w:color w:val="000000"/>
                <w:sz w:val="24"/>
                <w:szCs w:val="24"/>
                <w:u w:val="none"/>
                <w:lang w:eastAsia="ru-RU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Montserrat" w:hAnsi="Montserrat" w:eastAsia="Arial Unicode MS" w:cs="Times New Roman"/>
                <w:color w:val="000000"/>
                <w:sz w:val="24"/>
                <w:szCs w:val="24"/>
                <w:u w:val="none"/>
                <w:lang w:eastAsia="ru-RU"/>
              </w:rPr>
              <w:t xml:space="preserve">Генеральный директор ООО «Цифровые сервисы»</w:t>
            </w:r>
            <w:r>
              <w:rPr>
                <w:rFonts w:ascii="Montserrat" w:hAnsi="Montserrat" w:eastAsia="Arial Unicode MS" w:cs="Times New Roman"/>
                <w:color w:val="000000"/>
                <w:sz w:val="24"/>
                <w:szCs w:val="24"/>
                <w:u w:val="none"/>
                <w:lang w:eastAsia="ru-RU"/>
              </w:rPr>
            </w:r>
            <w:r>
              <w:rPr>
                <w:rFonts w:ascii="Montserrat" w:hAnsi="Montserrat" w:eastAsia="Arial Unicode MS" w:cs="Times New Roman"/>
                <w:color w:val="000000"/>
                <w:sz w:val="24"/>
                <w:szCs w:val="24"/>
                <w:u w:val="none"/>
                <w:lang w:eastAsia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right"/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00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shd w:val="clear" w:color="auto"/>
              <w:rPr>
                <w:rFonts w:ascii="Times New Roman" w:hAnsi="Times New Roman" w:eastAsia="Arial Unicode MS" w:cs="Times New Roman"/>
                <w:sz w:val="20"/>
                <w:szCs w:val="20"/>
                <w:lang w:eastAsia="ru-RU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Arial Unicode MS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50" w:type="dxa"/>
            <w:textDirection w:val="lrTb"/>
            <w:noWrap w:val="false"/>
          </w:tcPr>
          <w:p>
            <w:pPr>
              <w:keepNext/>
              <w:spacing w:after="0" w:line="240" w:lineRule="auto"/>
              <w:shd w:val="clear" w:color="auto"/>
              <w:rPr>
                <w:rFonts w:ascii="Montserrat" w:hAnsi="Montserrat" w:eastAsia="Arial Unicode MS" w:cs="Times New Roman"/>
                <w:color w:val="000000"/>
                <w:sz w:val="24"/>
                <w:szCs w:val="24"/>
                <w:u w:val="none"/>
                <w:lang w:val="en-US" w:eastAsia="ru-RU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Montserrat" w:hAnsi="Montserrat" w:eastAsia="Arial Unicode MS" w:cs="Times New Roman"/>
                <w:color w:val="000000"/>
                <w:sz w:val="24"/>
                <w:szCs w:val="24"/>
                <w:u w:val="none"/>
                <w:lang w:eastAsia="ru-RU"/>
              </w:rPr>
              <w:t xml:space="preserve">________________ А.Н. Ваулин</w:t>
            </w:r>
            <w:r>
              <w:rPr>
                <w:rFonts w:ascii="Montserrat" w:hAnsi="Montserrat" w:eastAsia="Arial Unicode MS" w:cs="Times New Roman"/>
                <w:color w:val="000000"/>
                <w:sz w:val="24"/>
                <w:szCs w:val="24"/>
                <w:u w:val="none"/>
                <w:lang w:val="en-US" w:eastAsia="ru-RU"/>
              </w:rPr>
            </w:r>
            <w:r>
              <w:rPr>
                <w:rFonts w:ascii="Montserrat" w:hAnsi="Montserrat" w:eastAsia="Arial Unicode MS" w:cs="Times New Roman"/>
                <w:color w:val="000000"/>
                <w:sz w:val="24"/>
                <w:szCs w:val="24"/>
                <w:u w:val="none"/>
                <w:lang w:val="en-US" w:eastAsia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right"/>
          <w:trHeight w:val="377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00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shd w:val="clear" w:color="auto"/>
              <w:rPr>
                <w:rFonts w:ascii="Times New Roman" w:hAnsi="Times New Roman" w:eastAsia="Arial Unicode MS" w:cs="Times New Roman"/>
                <w:sz w:val="20"/>
                <w:szCs w:val="20"/>
                <w:lang w:eastAsia="ru-RU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Arial Unicode MS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50" w:type="dxa"/>
            <w:textDirection w:val="lrTb"/>
            <w:noWrap w:val="false"/>
          </w:tcPr>
          <w:p>
            <w:pPr>
              <w:keepNext/>
              <w:spacing w:after="0" w:line="240" w:lineRule="auto"/>
              <w:shd w:val="clear" w:color="auto"/>
              <w:rPr>
                <w:rFonts w:ascii="Montserrat" w:hAnsi="Montserrat" w:eastAsia="Arial Unicode MS" w:cs="Times New Roman"/>
                <w:color w:val="000000"/>
                <w:sz w:val="24"/>
                <w:szCs w:val="24"/>
                <w:u w:val="none"/>
                <w:lang w:eastAsia="ru-RU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Montserrat" w:hAnsi="Montserrat" w:eastAsia="Arial Unicode MS" w:cs="Times New Roman"/>
                <w:color w:val="000000"/>
                <w:sz w:val="24"/>
                <w:szCs w:val="24"/>
                <w:u w:val="none"/>
                <w:lang w:eastAsia="ru-RU"/>
              </w:rPr>
              <w:t xml:space="preserve">«29» июля     202</w:t>
            </w:r>
            <w:r>
              <w:rPr>
                <w:rFonts w:ascii="Montserrat" w:hAnsi="Montserrat" w:eastAsia="Arial Unicode MS" w:cs="Times New Roman"/>
                <w:color w:val="000000"/>
                <w:sz w:val="24"/>
                <w:szCs w:val="24"/>
                <w:u w:val="none"/>
                <w:lang w:val="en-US" w:eastAsia="ru-RU"/>
              </w:rPr>
              <w:t xml:space="preserve">4</w:t>
            </w:r>
            <w:r>
              <w:rPr>
                <w:rFonts w:ascii="Montserrat" w:hAnsi="Montserrat" w:eastAsia="Arial Unicode MS" w:cs="Times New Roman"/>
                <w:color w:val="000000"/>
                <w:sz w:val="24"/>
                <w:szCs w:val="24"/>
                <w:u w:val="none"/>
                <w:lang w:eastAsia="ru-RU"/>
              </w:rPr>
              <w:t xml:space="preserve"> г.</w:t>
            </w:r>
            <w:r>
              <w:rPr>
                <w:rFonts w:ascii="Montserrat" w:hAnsi="Montserrat" w:eastAsia="Arial Unicode MS" w:cs="Times New Roman"/>
                <w:color w:val="000000"/>
                <w:sz w:val="24"/>
                <w:szCs w:val="24"/>
                <w:u w:val="none"/>
                <w:lang w:eastAsia="ru-RU"/>
              </w:rPr>
            </w:r>
            <w:r>
              <w:rPr>
                <w:rFonts w:ascii="Montserrat" w:hAnsi="Montserrat" w:eastAsia="Arial Unicode MS" w:cs="Times New Roman"/>
                <w:color w:val="000000"/>
                <w:sz w:val="24"/>
                <w:szCs w:val="24"/>
                <w:u w:val="none"/>
                <w:lang w:eastAsia="ru-RU"/>
              </w:rPr>
            </w:r>
          </w:p>
        </w:tc>
      </w:tr>
    </w:tbl>
    <w:p>
      <w:pPr>
        <w:jc w:val="center"/>
        <w:rPr>
          <w:rFonts w:ascii="Montserrat" w:hAnsi="Montserrat" w:cs="Times New Roman"/>
          <w:sz w:val="24"/>
          <w:szCs w:val="24"/>
        </w:rPr>
      </w:pPr>
      <w:r>
        <w:rPr>
          <w:rFonts w:ascii="Montserrat" w:hAnsi="Montserrat" w:cs="Times New Roman"/>
          <w:sz w:val="24"/>
          <w:szCs w:val="24"/>
        </w:rPr>
      </w:r>
      <w:r>
        <w:rPr>
          <w:rFonts w:ascii="Montserrat" w:hAnsi="Montserrat" w:cs="Times New Roman"/>
          <w:sz w:val="24"/>
          <w:szCs w:val="24"/>
        </w:rPr>
      </w:r>
      <w:r>
        <w:rPr>
          <w:rFonts w:ascii="Montserrat" w:hAnsi="Montserrat" w:cs="Times New Roman"/>
          <w:sz w:val="24"/>
          <w:szCs w:val="24"/>
        </w:rPr>
      </w:r>
    </w:p>
    <w:p>
      <w:pPr>
        <w:jc w:val="center"/>
        <w:rPr>
          <w:rFonts w:ascii="Montserrat" w:hAnsi="Montserrat" w:cs="Times New Roman"/>
          <w:sz w:val="24"/>
          <w:szCs w:val="24"/>
        </w:rPr>
      </w:pPr>
      <w:r>
        <w:rPr>
          <w:rFonts w:ascii="Montserrat" w:hAnsi="Montserrat" w:cs="Times New Roman"/>
          <w:sz w:val="24"/>
          <w:szCs w:val="24"/>
        </w:rPr>
      </w:r>
      <w:r>
        <w:rPr>
          <w:rFonts w:ascii="Montserrat" w:hAnsi="Montserrat" w:cs="Times New Roman"/>
          <w:sz w:val="24"/>
          <w:szCs w:val="24"/>
        </w:rPr>
      </w:r>
      <w:r>
        <w:rPr>
          <w:rFonts w:ascii="Montserrat" w:hAnsi="Montserrat" w:cs="Times New Roman"/>
          <w:sz w:val="24"/>
          <w:szCs w:val="24"/>
        </w:rPr>
      </w:r>
    </w:p>
    <w:p>
      <w:pPr>
        <w:jc w:val="center"/>
        <w:rPr>
          <w:rFonts w:ascii="Montserrat" w:hAnsi="Montserrat" w:cs="Times New Roman"/>
          <w:sz w:val="24"/>
          <w:szCs w:val="24"/>
        </w:rPr>
      </w:pPr>
      <w:r>
        <w:rPr>
          <w:rFonts w:ascii="Montserrat" w:hAnsi="Montserrat" w:cs="Times New Roman"/>
          <w:sz w:val="24"/>
          <w:szCs w:val="24"/>
        </w:rPr>
      </w:r>
      <w:r>
        <w:rPr>
          <w:rFonts w:ascii="Montserrat" w:hAnsi="Montserrat" w:cs="Times New Roman"/>
          <w:sz w:val="24"/>
          <w:szCs w:val="24"/>
        </w:rPr>
      </w:r>
      <w:r>
        <w:rPr>
          <w:rFonts w:ascii="Montserrat" w:hAnsi="Montserrat" w:cs="Times New Roman"/>
          <w:sz w:val="24"/>
          <w:szCs w:val="24"/>
        </w:rPr>
      </w:r>
    </w:p>
    <w:p>
      <w:pPr>
        <w:jc w:val="center"/>
        <w:rPr>
          <w:rFonts w:ascii="Montserrat" w:hAnsi="Montserrat" w:cs="Times New Roman"/>
          <w:sz w:val="24"/>
          <w:szCs w:val="24"/>
        </w:rPr>
      </w:pPr>
      <w:r>
        <w:rPr>
          <w:rFonts w:ascii="Montserrat" w:hAnsi="Montserrat" w:cs="Times New Roman"/>
          <w:sz w:val="24"/>
          <w:szCs w:val="24"/>
        </w:rPr>
      </w:r>
      <w:r>
        <w:rPr>
          <w:rFonts w:ascii="Montserrat" w:hAnsi="Montserrat" w:cs="Times New Roman"/>
          <w:sz w:val="24"/>
          <w:szCs w:val="24"/>
        </w:rPr>
      </w:r>
      <w:r>
        <w:rPr>
          <w:rFonts w:ascii="Montserrat" w:hAnsi="Montserrat" w:cs="Times New Roman"/>
          <w:sz w:val="24"/>
          <w:szCs w:val="24"/>
        </w:rPr>
      </w:r>
    </w:p>
    <w:p>
      <w:pPr>
        <w:jc w:val="center"/>
        <w:rPr>
          <w:rFonts w:ascii="Montserrat" w:hAnsi="Montserrat" w:cs="Times New Roman"/>
          <w:sz w:val="24"/>
          <w:szCs w:val="24"/>
        </w:rPr>
      </w:pPr>
      <w:r>
        <w:rPr>
          <w:rFonts w:ascii="Montserrat" w:hAnsi="Montserrat" w:cs="Times New Roman"/>
          <w:sz w:val="24"/>
          <w:szCs w:val="24"/>
        </w:rPr>
      </w:r>
      <w:r>
        <w:rPr>
          <w:rFonts w:ascii="Montserrat" w:hAnsi="Montserrat" w:cs="Times New Roman"/>
          <w:sz w:val="24"/>
          <w:szCs w:val="24"/>
        </w:rPr>
      </w:r>
      <w:r>
        <w:rPr>
          <w:rFonts w:ascii="Montserrat" w:hAnsi="Montserrat" w:cs="Times New Roman"/>
          <w:sz w:val="24"/>
          <w:szCs w:val="24"/>
        </w:rPr>
      </w:r>
    </w:p>
    <w:p>
      <w:pPr>
        <w:jc w:val="center"/>
        <w:rPr>
          <w:rFonts w:ascii="Montserrat" w:hAnsi="Montserrat" w:cs="Times New Roman"/>
          <w:b/>
          <w:bCs/>
          <w:sz w:val="24"/>
          <w:szCs w:val="24"/>
        </w:rPr>
      </w:pPr>
      <w:r>
        <w:rPr>
          <w:rFonts w:ascii="Montserrat" w:hAnsi="Montserrat" w:cs="Times New Roman"/>
          <w:b/>
          <w:bCs/>
          <w:sz w:val="24"/>
          <w:szCs w:val="24"/>
        </w:rPr>
      </w:r>
      <w:r>
        <w:rPr>
          <w:rFonts w:ascii="Montserrat" w:hAnsi="Montserrat" w:cs="Times New Roman"/>
          <w:b/>
          <w:bCs/>
          <w:sz w:val="24"/>
          <w:szCs w:val="24"/>
        </w:rPr>
      </w:r>
      <w:r>
        <w:rPr>
          <w:rFonts w:ascii="Montserrat" w:hAnsi="Montserrat" w:cs="Times New Roman"/>
          <w:b/>
          <w:bCs/>
          <w:sz w:val="24"/>
          <w:szCs w:val="24"/>
        </w:rPr>
      </w:r>
    </w:p>
    <w:p>
      <w:pPr>
        <w:jc w:val="center"/>
        <w:rPr>
          <w:rFonts w:ascii="Montserrat" w:hAnsi="Montserrat" w:cs="Times New Roman"/>
          <w:b/>
          <w:bCs/>
          <w:sz w:val="24"/>
          <w:szCs w:val="24"/>
        </w:rPr>
      </w:pPr>
      <w:r>
        <w:rPr>
          <w:rFonts w:ascii="Montserrat" w:hAnsi="Montserrat" w:cs="Times New Roman"/>
          <w:b/>
          <w:bCs/>
          <w:sz w:val="24"/>
          <w:szCs w:val="24"/>
        </w:rPr>
        <w:t xml:space="preserve">Платформа анализа и управления корпоративными данными. </w:t>
      </w:r>
      <w:r>
        <w:rPr>
          <w:rFonts w:ascii="Montserrat" w:hAnsi="Montserrat" w:cs="Times New Roman"/>
          <w:b/>
          <w:bCs/>
          <w:sz w:val="24"/>
          <w:szCs w:val="24"/>
        </w:rPr>
      </w:r>
      <w:r>
        <w:rPr>
          <w:rFonts w:ascii="Montserrat" w:hAnsi="Montserrat" w:cs="Times New Roman"/>
          <w:b/>
          <w:bCs/>
          <w:sz w:val="24"/>
          <w:szCs w:val="24"/>
        </w:rPr>
      </w:r>
    </w:p>
    <w:p>
      <w:pPr>
        <w:jc w:val="center"/>
        <w:rPr>
          <w:rFonts w:ascii="Montserrat" w:hAnsi="Montserrat" w:cs="Times New Roman"/>
          <w:b/>
          <w:bCs/>
          <w:sz w:val="24"/>
          <w:szCs w:val="24"/>
          <w:lang w:eastAsia="zh-CN"/>
        </w:rPr>
      </w:pPr>
      <w:r>
        <w:rPr>
          <w:rFonts w:ascii="Montserrat" w:hAnsi="Montserrat" w:cs="Times New Roman"/>
          <w:b/>
          <w:bCs/>
          <w:sz w:val="24"/>
          <w:szCs w:val="24"/>
          <w:lang w:eastAsia="zh-CN"/>
        </w:rPr>
        <w:t xml:space="preserve">Графин</w:t>
      </w:r>
      <w:r>
        <w:rPr>
          <w:rFonts w:ascii="Montserrat" w:hAnsi="Montserrat" w:cs="Times New Roman"/>
          <w:b/>
          <w:bCs/>
          <w:sz w:val="24"/>
          <w:szCs w:val="24"/>
          <w:lang w:eastAsia="zh-CN"/>
        </w:rPr>
      </w:r>
      <w:r>
        <w:rPr>
          <w:rFonts w:ascii="Montserrat" w:hAnsi="Montserrat" w:cs="Times New Roman"/>
          <w:b/>
          <w:bCs/>
          <w:sz w:val="24"/>
          <w:szCs w:val="24"/>
          <w:lang w:eastAsia="zh-CN"/>
        </w:rPr>
      </w:r>
    </w:p>
    <w:p>
      <w:pPr>
        <w:jc w:val="center"/>
        <w:rPr>
          <w:rFonts w:ascii="Montserrat" w:hAnsi="Montserrat" w:cs="Times New Roman"/>
          <w:b/>
          <w:bCs/>
          <w:sz w:val="24"/>
          <w:szCs w:val="24"/>
        </w:rPr>
      </w:pPr>
      <w:r>
        <w:rPr>
          <w:rFonts w:ascii="Montserrat" w:hAnsi="Montserrat" w:cs="Times New Roman"/>
          <w:b/>
          <w:bCs/>
          <w:sz w:val="24"/>
          <w:szCs w:val="24"/>
        </w:rPr>
        <w:t xml:space="preserve">(ПАУКд. Графин)</w:t>
      </w:r>
      <w:r>
        <w:rPr>
          <w:rFonts w:ascii="Montserrat" w:hAnsi="Montserrat" w:cs="Times New Roman"/>
          <w:b/>
          <w:bCs/>
          <w:sz w:val="24"/>
          <w:szCs w:val="24"/>
        </w:rPr>
      </w:r>
      <w:r>
        <w:rPr>
          <w:rFonts w:ascii="Montserrat" w:hAnsi="Montserrat" w:cs="Times New Roman"/>
          <w:b/>
          <w:bCs/>
          <w:sz w:val="24"/>
          <w:szCs w:val="24"/>
        </w:rPr>
      </w:r>
    </w:p>
    <w:p>
      <w:pPr>
        <w:jc w:val="center"/>
        <w:rPr>
          <w:rFonts w:ascii="Montserrat" w:hAnsi="Montserrat" w:cs="Times New Roman"/>
          <w:sz w:val="24"/>
          <w:szCs w:val="24"/>
        </w:rPr>
      </w:pPr>
      <w:r>
        <w:rPr>
          <w:rFonts w:ascii="Montserrat" w:hAnsi="Montserrat" w:cs="Times New Roman"/>
          <w:sz w:val="24"/>
          <w:szCs w:val="24"/>
        </w:rPr>
      </w:r>
      <w:r>
        <w:rPr>
          <w:rFonts w:ascii="Montserrat" w:hAnsi="Montserrat" w:cs="Times New Roman"/>
          <w:sz w:val="24"/>
          <w:szCs w:val="24"/>
        </w:rPr>
      </w:r>
      <w:r>
        <w:rPr>
          <w:rFonts w:ascii="Montserrat" w:hAnsi="Montserrat" w:cs="Times New Roman"/>
          <w:sz w:val="24"/>
          <w:szCs w:val="24"/>
        </w:rPr>
      </w:r>
    </w:p>
    <w:p>
      <w:pPr>
        <w:jc w:val="center"/>
        <w:rPr>
          <w:rFonts w:ascii="Montserrat" w:hAnsi="Montserrat" w:cs="Times New Roman"/>
          <w:sz w:val="24"/>
          <w:szCs w:val="24"/>
        </w:rPr>
      </w:pPr>
      <w:r>
        <w:rPr>
          <w:rFonts w:ascii="Montserrat" w:hAnsi="Montserrat" w:cs="Times New Roman"/>
          <w:sz w:val="24"/>
          <w:szCs w:val="24"/>
        </w:rPr>
      </w:r>
      <w:r>
        <w:rPr>
          <w:rFonts w:ascii="Montserrat" w:hAnsi="Montserrat" w:cs="Times New Roman"/>
          <w:sz w:val="24"/>
          <w:szCs w:val="24"/>
        </w:rPr>
      </w:r>
      <w:r>
        <w:rPr>
          <w:rFonts w:ascii="Montserrat" w:hAnsi="Montserrat" w:cs="Times New Roman"/>
          <w:sz w:val="24"/>
          <w:szCs w:val="24"/>
        </w:rPr>
      </w:r>
    </w:p>
    <w:p>
      <w:pPr>
        <w:jc w:val="center"/>
        <w:rPr>
          <w:rFonts w:ascii="Montserrat" w:hAnsi="Montserrat" w:cs="Times New Roman"/>
          <w:sz w:val="24"/>
          <w:szCs w:val="24"/>
        </w:rPr>
      </w:pPr>
      <w:r>
        <w:rPr>
          <w:rFonts w:ascii="Montserrat" w:hAnsi="Montserrat" w:cs="Times New Roman"/>
          <w:sz w:val="24"/>
          <w:szCs w:val="24"/>
        </w:rPr>
      </w:r>
      <w:r>
        <w:rPr>
          <w:rFonts w:ascii="Montserrat" w:hAnsi="Montserrat" w:cs="Times New Roman"/>
          <w:sz w:val="24"/>
          <w:szCs w:val="24"/>
        </w:rPr>
      </w:r>
      <w:r>
        <w:rPr>
          <w:rFonts w:ascii="Montserrat" w:hAnsi="Montserrat" w:cs="Times New Roman"/>
          <w:sz w:val="24"/>
          <w:szCs w:val="24"/>
        </w:rPr>
      </w:r>
    </w:p>
    <w:p>
      <w:pPr>
        <w:jc w:val="center"/>
        <w:rPr>
          <w:rFonts w:ascii="Montserrat" w:hAnsi="Montserrat" w:cs="Times New Roman"/>
          <w:sz w:val="24"/>
          <w:szCs w:val="24"/>
        </w:rPr>
      </w:pPr>
      <w:r>
        <w:rPr>
          <w:rFonts w:ascii="Montserrat" w:hAnsi="Montserrat" w:cs="Times New Roman"/>
          <w:sz w:val="24"/>
          <w:szCs w:val="24"/>
        </w:rPr>
      </w:r>
      <w:r>
        <w:rPr>
          <w:rFonts w:ascii="Montserrat" w:hAnsi="Montserrat" w:cs="Times New Roman"/>
          <w:sz w:val="24"/>
          <w:szCs w:val="24"/>
        </w:rPr>
      </w:r>
      <w:r>
        <w:rPr>
          <w:rFonts w:ascii="Montserrat" w:hAnsi="Montserrat" w:cs="Times New Roman"/>
          <w:sz w:val="24"/>
          <w:szCs w:val="24"/>
        </w:rPr>
      </w:r>
    </w:p>
    <w:p>
      <w:pPr>
        <w:jc w:val="center"/>
        <w:rPr>
          <w:rFonts w:ascii="Montserrat" w:hAnsi="Montserrat" w:cs="Times New Roman"/>
          <w:sz w:val="24"/>
          <w:szCs w:val="24"/>
        </w:rPr>
      </w:pPr>
      <w:r>
        <w:rPr>
          <w:rFonts w:ascii="Montserrat" w:hAnsi="Montserrat" w:cs="Times New Roman"/>
          <w:sz w:val="24"/>
          <w:szCs w:val="24"/>
        </w:rPr>
      </w:r>
      <w:r>
        <w:rPr>
          <w:rFonts w:ascii="Montserrat" w:hAnsi="Montserrat" w:cs="Times New Roman"/>
          <w:sz w:val="24"/>
          <w:szCs w:val="24"/>
        </w:rPr>
      </w:r>
      <w:r>
        <w:rPr>
          <w:rFonts w:ascii="Montserrat" w:hAnsi="Montserrat" w:cs="Times New Roman"/>
          <w:sz w:val="24"/>
          <w:szCs w:val="24"/>
        </w:rPr>
      </w:r>
    </w:p>
    <w:p>
      <w:pPr>
        <w:pStyle w:val="883"/>
        <w:contextualSpacing/>
        <w:ind w:right="386" w:firstLine="266"/>
        <w:jc w:val="both"/>
        <w:rPr>
          <w:rFonts w:ascii="Montserrat" w:hAnsi="Montserrat" w:cs="Times New Roman"/>
          <w:b/>
          <w:bCs/>
          <w:sz w:val="28"/>
          <w:szCs w:val="28"/>
        </w:rPr>
      </w:pPr>
      <w:r>
        <w:rPr>
          <w:rFonts w:ascii="Montserrat" w:hAnsi="Montserrat" w:cs="Times New Roman"/>
          <w:b/>
          <w:bCs/>
          <w:sz w:val="28"/>
          <w:szCs w:val="28"/>
        </w:rPr>
        <w:t xml:space="preserve">Инструкция по установке</w:t>
      </w:r>
      <w:r>
        <w:rPr>
          <w:rFonts w:ascii="Montserrat" w:hAnsi="Montserrat" w:cs="Times New Roman"/>
          <w:b/>
          <w:bCs/>
          <w:sz w:val="28"/>
          <w:szCs w:val="28"/>
        </w:rPr>
      </w:r>
      <w:r>
        <w:rPr>
          <w:rFonts w:ascii="Montserrat" w:hAnsi="Montserrat" w:cs="Times New Roman"/>
          <w:b/>
          <w:bCs/>
          <w:sz w:val="28"/>
          <w:szCs w:val="28"/>
        </w:rPr>
      </w:r>
    </w:p>
    <w:p>
      <w:pPr>
        <w:pStyle w:val="883"/>
        <w:contextualSpacing/>
        <w:ind w:right="386" w:firstLine="1560"/>
        <w:jc w:val="both"/>
        <w:rPr>
          <w:rFonts w:ascii="Montserrat" w:hAnsi="Montserrat" w:cs="Times New Roman"/>
          <w:sz w:val="24"/>
          <w:szCs w:val="24"/>
        </w:rPr>
      </w:pPr>
      <w:r>
        <w:rPr>
          <w:rFonts w:ascii="Montserrat" w:hAnsi="Montserrat" w:cs="Times New Roman"/>
          <w:sz w:val="24"/>
          <w:szCs w:val="24"/>
        </w:rPr>
        <w:t xml:space="preserve">на 5 стр.</w:t>
      </w:r>
      <w:r>
        <w:rPr>
          <w:rFonts w:ascii="Montserrat" w:hAnsi="Montserrat" w:cs="Times New Roman"/>
          <w:sz w:val="24"/>
          <w:szCs w:val="24"/>
        </w:rPr>
      </w:r>
      <w:r>
        <w:rPr>
          <w:rFonts w:ascii="Montserrat" w:hAnsi="Montserrat" w:cs="Times New Roman"/>
          <w:sz w:val="24"/>
          <w:szCs w:val="24"/>
        </w:rPr>
      </w:r>
    </w:p>
    <w:p>
      <w:pPr>
        <w:jc w:val="center"/>
        <w:rPr>
          <w:rFonts w:ascii="Montserrat" w:hAnsi="Montserrat" w:cs="Times New Roman"/>
          <w:sz w:val="24"/>
          <w:szCs w:val="24"/>
        </w:rPr>
      </w:pPr>
      <w:r>
        <w:rPr>
          <w:rFonts w:ascii="Montserrat" w:hAnsi="Montserrat" w:cs="Times New Roman"/>
          <w:sz w:val="24"/>
          <w:szCs w:val="24"/>
        </w:rPr>
      </w:r>
      <w:r>
        <w:rPr>
          <w:rFonts w:ascii="Montserrat" w:hAnsi="Montserrat" w:cs="Times New Roman"/>
          <w:sz w:val="24"/>
          <w:szCs w:val="24"/>
        </w:rPr>
      </w:r>
      <w:r>
        <w:rPr>
          <w:rFonts w:ascii="Montserrat" w:hAnsi="Montserrat" w:cs="Times New Roman"/>
          <w:sz w:val="24"/>
          <w:szCs w:val="24"/>
        </w:rPr>
      </w:r>
    </w:p>
    <w:p>
      <w:pPr>
        <w:jc w:val="center"/>
        <w:rPr>
          <w:rFonts w:ascii="Montserrat" w:hAnsi="Montserrat" w:cs="Times New Roman"/>
          <w:sz w:val="24"/>
          <w:szCs w:val="24"/>
        </w:rPr>
      </w:pPr>
      <w:r>
        <w:rPr>
          <w:rFonts w:ascii="Montserrat" w:hAnsi="Montserrat" w:cs="Times New Roman"/>
          <w:sz w:val="24"/>
          <w:szCs w:val="24"/>
        </w:rPr>
      </w:r>
      <w:r>
        <w:rPr>
          <w:rFonts w:ascii="Montserrat" w:hAnsi="Montserrat" w:cs="Times New Roman"/>
          <w:sz w:val="24"/>
          <w:szCs w:val="24"/>
        </w:rPr>
      </w:r>
      <w:r>
        <w:rPr>
          <w:rFonts w:ascii="Montserrat" w:hAnsi="Montserrat" w:cs="Times New Roman"/>
          <w:sz w:val="24"/>
          <w:szCs w:val="24"/>
        </w:rPr>
      </w:r>
    </w:p>
    <w:tbl>
      <w:tblPr>
        <w:tblStyle w:val="885"/>
        <w:tblW w:w="934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62"/>
        <w:gridCol w:w="43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Montserrat" w:hAnsi="Montserrat" w:cs="Times New Roman"/>
                <w:sz w:val="24"/>
                <w:szCs w:val="24"/>
              </w:rPr>
            </w:pPr>
            <w:r>
              <w:rPr>
                <w:rFonts w:ascii="Montserrat" w:hAnsi="Montserrat" w:cs="Times New Roman"/>
                <w:sz w:val="24"/>
                <w:szCs w:val="24"/>
              </w:rPr>
            </w:r>
            <w:r>
              <w:rPr>
                <w:rFonts w:ascii="Montserrat" w:hAnsi="Montserrat" w:cs="Times New Roman"/>
                <w:sz w:val="24"/>
                <w:szCs w:val="24"/>
              </w:rPr>
            </w:r>
            <w:r>
              <w:rPr>
                <w:rFonts w:ascii="Montserrat" w:hAnsi="Montserrat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Montserrat" w:hAnsi="Montserrat" w:cs="Times New Roman"/>
                <w:b/>
                <w:bCs/>
                <w:sz w:val="24"/>
                <w:szCs w:val="24"/>
              </w:rPr>
            </w:pPr>
            <w:r>
              <w:rPr>
                <w:rFonts w:ascii="Montserrat" w:hAnsi="Montserrat" w:cs="Times New Roman"/>
                <w:b/>
                <w:bCs/>
                <w:sz w:val="24"/>
                <w:szCs w:val="24"/>
              </w:rPr>
              <w:t xml:space="preserve">Разработчик</w:t>
            </w:r>
            <w:r>
              <w:rPr>
                <w:rFonts w:ascii="Montserrat" w:hAnsi="Montserrat" w:cs="Times New Roman"/>
                <w:b/>
                <w:bCs/>
                <w:sz w:val="24"/>
                <w:szCs w:val="24"/>
              </w:rPr>
            </w:r>
            <w:r>
              <w:rPr>
                <w:rFonts w:ascii="Montserrat" w:hAnsi="Montserrat" w:cs="Times New Roman"/>
                <w:b/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Montserrat" w:hAnsi="Montserrat" w:cs="Times New Roman"/>
                <w:sz w:val="24"/>
                <w:szCs w:val="24"/>
              </w:rPr>
            </w:pPr>
            <w:r>
              <w:rPr>
                <w:rFonts w:ascii="Montserrat" w:hAnsi="Montserrat" w:cs="Times New Roman"/>
                <w:sz w:val="24"/>
                <w:szCs w:val="24"/>
              </w:rPr>
            </w:r>
            <w:r>
              <w:rPr>
                <w:rFonts w:ascii="Montserrat" w:hAnsi="Montserrat" w:cs="Times New Roman"/>
                <w:sz w:val="24"/>
                <w:szCs w:val="24"/>
              </w:rPr>
            </w:r>
            <w:r>
              <w:rPr>
                <w:rFonts w:ascii="Montserrat" w:hAnsi="Montserrat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Montserrat" w:hAnsi="Montserrat" w:cs="Times New Roman"/>
                <w:sz w:val="24"/>
                <w:szCs w:val="24"/>
              </w:rPr>
            </w:pPr>
            <w:r>
              <w:rPr>
                <w:rFonts w:ascii="Montserrat" w:hAnsi="Montserrat" w:cs="Times New Roman"/>
                <w:sz w:val="24"/>
                <w:szCs w:val="24"/>
              </w:rPr>
              <w:t xml:space="preserve">Руководитель отдела</w:t>
            </w:r>
            <w:r>
              <w:rPr>
                <w:rFonts w:ascii="Montserrat" w:hAnsi="Montserrat" w:cs="Times New Roman"/>
                <w:sz w:val="24"/>
                <w:szCs w:val="24"/>
              </w:rPr>
            </w:r>
            <w:r>
              <w:rPr>
                <w:rFonts w:ascii="Montserrat" w:hAnsi="Montserrat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Montserrat" w:hAnsi="Montserrat" w:cs="Times New Roman"/>
                <w:sz w:val="24"/>
                <w:szCs w:val="24"/>
              </w:rPr>
            </w:pPr>
            <w:r>
              <w:rPr>
                <w:rFonts w:ascii="Montserrat" w:hAnsi="Montserrat" w:cs="Times New Roman"/>
                <w:sz w:val="24"/>
                <w:szCs w:val="24"/>
              </w:rPr>
              <w:t xml:space="preserve">ООО «Цифровые сервисы»</w:t>
            </w:r>
            <w:r>
              <w:rPr>
                <w:rFonts w:ascii="Montserrat" w:hAnsi="Montserrat" w:cs="Times New Roman"/>
                <w:sz w:val="24"/>
                <w:szCs w:val="24"/>
              </w:rPr>
            </w:r>
            <w:r>
              <w:rPr>
                <w:rFonts w:ascii="Montserrat" w:hAnsi="Montserrat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Montserrat" w:hAnsi="Montserrat" w:cs="Times New Roman"/>
                <w:sz w:val="24"/>
                <w:szCs w:val="24"/>
              </w:rPr>
            </w:pPr>
            <w:r>
              <w:rPr>
                <w:rFonts w:ascii="Montserrat" w:hAnsi="Montserrat" w:cs="Times New Roman"/>
                <w:sz w:val="24"/>
                <w:szCs w:val="24"/>
              </w:rPr>
              <w:t xml:space="preserve">______________ </w:t>
            </w:r>
            <w:r>
              <w:rPr>
                <w:rFonts w:ascii="Montserrat" w:hAnsi="Montserrat" w:cs="Times New Roman"/>
                <w:sz w:val="24"/>
                <w:szCs w:val="24"/>
                <w:lang w:val="en-US"/>
              </w:rPr>
              <w:t xml:space="preserve">C</w:t>
            </w:r>
            <w:r>
              <w:rPr>
                <w:rFonts w:ascii="Montserrat" w:hAnsi="Montserrat" w:cs="Times New Roman"/>
                <w:sz w:val="24"/>
                <w:szCs w:val="24"/>
              </w:rPr>
              <w:t xml:space="preserve">.Е. Валюшицкий</w:t>
            </w:r>
            <w:r>
              <w:rPr>
                <w:rFonts w:ascii="Montserrat" w:hAnsi="Montserrat" w:cs="Times New Roman"/>
                <w:sz w:val="24"/>
                <w:szCs w:val="24"/>
              </w:rPr>
            </w:r>
            <w:r>
              <w:rPr>
                <w:rFonts w:ascii="Montserrat" w:hAnsi="Montserrat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Montserrat" w:hAnsi="Montserrat" w:cs="Times New Roman"/>
                <w:sz w:val="24"/>
                <w:szCs w:val="24"/>
                <w:lang w:val="en-US"/>
              </w:rPr>
            </w:pPr>
            <w:r>
              <w:rPr>
                <w:rFonts w:ascii="Montserrat" w:hAnsi="Montserrat" w:cs="Times New Roman"/>
                <w:sz w:val="24"/>
                <w:szCs w:val="24"/>
              </w:rPr>
              <w:t xml:space="preserve">25 июля 2024 г. ___</w:t>
            </w:r>
            <w:r>
              <w:rPr>
                <w:rFonts w:ascii="Montserrat" w:hAnsi="Montserrat" w:cs="Times New Roman"/>
                <w:sz w:val="24"/>
                <w:szCs w:val="24"/>
                <w:lang w:val="en-US"/>
              </w:rPr>
            </w:r>
            <w:r>
              <w:rPr>
                <w:rFonts w:ascii="Montserrat" w:hAnsi="Montserrat" w:cs="Times New Roman"/>
                <w:sz w:val="24"/>
                <w:szCs w:val="24"/>
                <w:lang w:val="en-US"/>
              </w:rPr>
            </w:r>
          </w:p>
          <w:p>
            <w:pPr>
              <w:spacing w:after="0" w:line="240" w:lineRule="auto"/>
              <w:rPr>
                <w:rFonts w:ascii="Montserrat" w:hAnsi="Montserrat" w:cs="Times New Roman"/>
                <w:sz w:val="24"/>
                <w:szCs w:val="24"/>
              </w:rPr>
            </w:pPr>
            <w:r>
              <w:rPr>
                <w:rFonts w:ascii="Montserrat" w:hAnsi="Montserrat" w:cs="Times New Roman"/>
                <w:sz w:val="24"/>
                <w:szCs w:val="24"/>
              </w:rPr>
            </w:r>
            <w:r>
              <w:rPr>
                <w:rFonts w:ascii="Montserrat" w:hAnsi="Montserrat" w:cs="Times New Roman"/>
                <w:sz w:val="24"/>
                <w:szCs w:val="24"/>
              </w:rPr>
            </w:r>
            <w:r>
              <w:rPr>
                <w:rFonts w:ascii="Montserrat" w:hAnsi="Montserrat" w:cs="Times New Roman"/>
                <w:sz w:val="24"/>
                <w:szCs w:val="24"/>
              </w:rPr>
            </w:r>
          </w:p>
        </w:tc>
      </w:tr>
    </w:tbl>
    <w:p>
      <w:pPr>
        <w:jc w:val="center"/>
        <w:rPr>
          <w:rFonts w:ascii="Montserrat" w:hAnsi="Montserrat" w:cs="Times New Roman"/>
          <w:sz w:val="24"/>
          <w:szCs w:val="24"/>
        </w:rPr>
      </w:pPr>
      <w:r>
        <w:rPr>
          <w:rFonts w:ascii="Montserrat" w:hAnsi="Montserrat" w:cs="Times New Roman"/>
          <w:sz w:val="24"/>
          <w:szCs w:val="24"/>
        </w:rPr>
      </w:r>
      <w:r>
        <w:rPr>
          <w:rFonts w:ascii="Montserrat" w:hAnsi="Montserrat" w:cs="Times New Roman"/>
          <w:sz w:val="24"/>
          <w:szCs w:val="24"/>
        </w:rPr>
      </w:r>
      <w:r>
        <w:rPr>
          <w:rFonts w:ascii="Montserrat" w:hAnsi="Montserrat" w:cs="Times New Roman"/>
          <w:sz w:val="24"/>
          <w:szCs w:val="24"/>
        </w:rPr>
      </w:r>
    </w:p>
    <w:p>
      <w:pPr>
        <w:jc w:val="center"/>
        <w:rPr>
          <w:rFonts w:ascii="Montserrat" w:hAnsi="Montserrat" w:cs="Times New Roman"/>
          <w:sz w:val="24"/>
          <w:szCs w:val="24"/>
        </w:rPr>
      </w:pPr>
      <w:r>
        <w:rPr>
          <w:rFonts w:ascii="Montserrat" w:hAnsi="Montserrat" w:cs="Times New Roman"/>
          <w:sz w:val="24"/>
          <w:szCs w:val="24"/>
        </w:rPr>
      </w:r>
      <w:r>
        <w:rPr>
          <w:rFonts w:ascii="Montserrat" w:hAnsi="Montserrat" w:cs="Times New Roman"/>
          <w:sz w:val="24"/>
          <w:szCs w:val="24"/>
        </w:rPr>
      </w:r>
      <w:r>
        <w:rPr>
          <w:rFonts w:ascii="Montserrat" w:hAnsi="Montserrat" w:cs="Times New Roman"/>
          <w:sz w:val="24"/>
          <w:szCs w:val="24"/>
        </w:rPr>
      </w:r>
    </w:p>
    <w:p>
      <w:pPr>
        <w:jc w:val="center"/>
        <w:rPr>
          <w:rFonts w:ascii="Montserrat" w:hAnsi="Montserrat" w:cs="Times New Roman"/>
          <w:sz w:val="24"/>
          <w:szCs w:val="24"/>
        </w:rPr>
      </w:pPr>
      <w:r>
        <w:rPr>
          <w:rFonts w:ascii="Montserrat" w:hAnsi="Montserrat" w:cs="Times New Roman"/>
          <w:sz w:val="24"/>
          <w:szCs w:val="24"/>
        </w:rPr>
      </w:r>
      <w:r>
        <w:rPr>
          <w:rFonts w:ascii="Montserrat" w:hAnsi="Montserrat" w:cs="Times New Roman"/>
          <w:sz w:val="24"/>
          <w:szCs w:val="24"/>
        </w:rPr>
      </w:r>
      <w:r>
        <w:rPr>
          <w:rFonts w:ascii="Montserrat" w:hAnsi="Montserrat" w:cs="Times New Roman"/>
          <w:sz w:val="24"/>
          <w:szCs w:val="24"/>
        </w:rPr>
      </w:r>
    </w:p>
    <w:p>
      <w:pPr>
        <w:jc w:val="center"/>
        <w:rPr>
          <w:rFonts w:ascii="Montserrat" w:hAnsi="Montserrat"/>
        </w:rPr>
      </w:pPr>
      <w:r>
        <w:rPr>
          <w:rFonts w:ascii="Montserrat" w:hAnsi="Montserrat"/>
        </w:rPr>
      </w:r>
      <w:r>
        <w:rPr>
          <w:rFonts w:ascii="Montserrat" w:hAnsi="Montserrat"/>
        </w:rPr>
      </w:r>
      <w:r>
        <w:rPr>
          <w:rFonts w:ascii="Montserrat" w:hAnsi="Montserrat"/>
        </w:rPr>
      </w:r>
    </w:p>
    <w:p>
      <w:pPr>
        <w:pStyle w:val="886"/>
        <w:pageBreakBefore/>
        <w:rPr>
          <w:rFonts w:ascii="Montserrat" w:hAnsi="Montserrat" w:cs="Times New Roman"/>
          <w:b/>
          <w:bCs/>
          <w:color w:val="000000"/>
          <w:sz w:val="24"/>
          <w:szCs w:val="24"/>
        </w:rPr>
      </w:pPr>
      <w:r>
        <w:rPr>
          <w:rFonts w:ascii="Montserrat" w:hAnsi="Montserrat" w:cs="Times New Roman"/>
          <w:b/>
          <w:bCs/>
          <w:color w:val="000000"/>
          <w:sz w:val="24"/>
          <w:szCs w:val="24"/>
        </w:rPr>
        <w:t xml:space="preserve">Оглавление</w:t>
      </w:r>
      <w:r>
        <w:rPr>
          <w:rFonts w:ascii="Montserrat" w:hAnsi="Montserrat" w:cs="Times New Roman"/>
          <w:b/>
          <w:bCs/>
          <w:color w:val="000000"/>
          <w:sz w:val="24"/>
          <w:szCs w:val="24"/>
        </w:rPr>
      </w:r>
      <w:r>
        <w:rPr>
          <w:rFonts w:ascii="Montserrat" w:hAnsi="Montserrat" w:cs="Times New Roman"/>
          <w:b/>
          <w:bCs/>
          <w:color w:val="000000"/>
          <w:sz w:val="24"/>
          <w:szCs w:val="24"/>
        </w:rPr>
      </w:r>
    </w:p>
    <w:p>
      <w:pPr>
        <w:pStyle w:val="881"/>
        <w:tabs>
          <w:tab w:val="right" w:pos="9355" w:leader="dot"/>
        </w:tabs>
        <w:rPr>
          <w:rFonts w:hint="default" w:ascii="Montserrat" w:hAnsi="Montserrat" w:cs="Montserrat"/>
        </w:rPr>
      </w:pPr>
      <w:r>
        <w:rPr>
          <w:rFonts w:ascii="Montserrat" w:hAnsi="Montserrat"/>
          <w:lang w:eastAsia="ru-RU"/>
        </w:rPr>
        <w:fldChar w:fldCharType="begin"/>
      </w:r>
      <w:r>
        <w:rPr>
          <w:rFonts w:ascii="Montserrat" w:hAnsi="Montserrat"/>
          <w:lang w:eastAsia="ru-RU"/>
        </w:rPr>
        <w:instrText xml:space="preserve"> TOC \o \z \h </w:instrText>
      </w:r>
      <w:r>
        <w:rPr>
          <w:rFonts w:ascii="Montserrat" w:hAnsi="Montserrat"/>
          <w:lang w:eastAsia="ru-RU"/>
        </w:rPr>
        <w:fldChar w:fldCharType="separate"/>
      </w:r>
      <w:r>
        <w:rPr>
          <w:rFonts w:hint="default" w:ascii="Montserrat" w:hAnsi="Montserrat" w:cs="Montserrat"/>
          <w:lang w:eastAsia="ru-RU"/>
        </w:rPr>
        <w:fldChar w:fldCharType="begin"/>
      </w:r>
      <w:r>
        <w:rPr>
          <w:rFonts w:hint="default" w:ascii="Montserrat" w:hAnsi="Montserrat" w:cs="Montserrat"/>
          <w:lang w:eastAsia="ru-RU"/>
        </w:rPr>
        <w:instrText xml:space="preserve"> HYPERLINK \l _Toc10474 </w:instrText>
      </w:r>
      <w:r>
        <w:rPr>
          <w:rFonts w:hint="default" w:ascii="Montserrat" w:hAnsi="Montserrat" w:cs="Montserrat"/>
          <w:lang w:eastAsia="ru-RU"/>
        </w:rPr>
        <w:fldChar w:fldCharType="separate"/>
      </w:r>
      <w:r>
        <w:rPr>
          <w:rFonts w:hint="default" w:ascii="Montserrat" w:hAnsi="Montserrat" w:cs="Montserrat"/>
        </w:rPr>
        <w:t xml:space="preserve">1 Подготовка инфраструктуры для установки </w:t>
      </w:r>
      <w:r>
        <w:rPr>
          <w:rFonts w:hint="default" w:ascii="Montserrat" w:hAnsi="Montserrat" w:cs="Montserrat"/>
          <w:lang w:val="ru-RU"/>
        </w:rPr>
        <w:t xml:space="preserve">Программы для ЭВМ</w:t>
      </w:r>
      <w:r>
        <w:rPr>
          <w:rFonts w:hint="default" w:ascii="Montserrat" w:hAnsi="Montserrat" w:cs="Montserrat"/>
        </w:rPr>
        <w:tab/>
      </w:r>
      <w:r>
        <w:rPr>
          <w:rFonts w:hint="default" w:ascii="Montserrat" w:hAnsi="Montserrat" w:cs="Montserrat"/>
        </w:rPr>
        <w:fldChar w:fldCharType="begin"/>
      </w:r>
      <w:r>
        <w:rPr>
          <w:rFonts w:hint="default" w:ascii="Montserrat" w:hAnsi="Montserrat" w:cs="Montserrat"/>
        </w:rPr>
        <w:instrText xml:space="preserve"> PAGEREF _Toc10474 \h </w:instrText>
      </w:r>
      <w:r>
        <w:rPr>
          <w:rFonts w:hint="default" w:ascii="Montserrat" w:hAnsi="Montserrat" w:cs="Montserrat"/>
        </w:rPr>
        <w:fldChar w:fldCharType="separate"/>
      </w:r>
      <w:r>
        <w:rPr>
          <w:rFonts w:hint="default" w:ascii="Montserrat" w:hAnsi="Montserrat" w:cs="Montserrat"/>
        </w:rPr>
        <w:t xml:space="preserve">3</w:t>
      </w:r>
      <w:r>
        <w:rPr>
          <w:rFonts w:hint="default" w:ascii="Montserrat" w:hAnsi="Montserrat" w:cs="Montserrat"/>
        </w:rPr>
        <w:fldChar w:fldCharType="end"/>
      </w:r>
      <w:r>
        <w:rPr>
          <w:rFonts w:hint="default" w:ascii="Montserrat" w:hAnsi="Montserrat" w:cs="Montserrat"/>
          <w:lang w:eastAsia="ru-RU"/>
        </w:rPr>
        <w:fldChar w:fldCharType="end"/>
      </w:r>
      <w:r>
        <w:rPr>
          <w:rFonts w:hint="default" w:ascii="Montserrat" w:hAnsi="Montserrat" w:cs="Montserrat"/>
        </w:rPr>
      </w:r>
      <w:r>
        <w:rPr>
          <w:rFonts w:hint="default" w:ascii="Montserrat" w:hAnsi="Montserrat" w:cs="Montserrat"/>
        </w:rPr>
      </w:r>
    </w:p>
    <w:p>
      <w:pPr>
        <w:pStyle w:val="882"/>
        <w:tabs>
          <w:tab w:val="right" w:pos="9355" w:leader="dot"/>
        </w:tabs>
        <w:rPr>
          <w:rFonts w:hint="default" w:ascii="Montserrat" w:hAnsi="Montserrat" w:cs="Montserrat"/>
        </w:rPr>
      </w:pPr>
      <w:r>
        <w:rPr>
          <w:rFonts w:hint="default" w:ascii="Montserrat" w:hAnsi="Montserrat" w:cs="Montserrat"/>
        </w:rPr>
        <w:fldChar w:fldCharType="begin"/>
      </w:r>
      <w:r>
        <w:rPr>
          <w:rFonts w:hint="default" w:ascii="Montserrat" w:hAnsi="Montserrat" w:cs="Montserrat"/>
        </w:rPr>
        <w:instrText xml:space="preserve"> HYPERLINK \l _Toc8872 </w:instrText>
      </w:r>
      <w:r>
        <w:rPr>
          <w:rFonts w:hint="default" w:ascii="Montserrat" w:hAnsi="Montserrat" w:cs="Montserrat"/>
        </w:rPr>
        <w:fldChar w:fldCharType="separate"/>
      </w:r>
      <w:r>
        <w:rPr>
          <w:rFonts w:hint="default" w:ascii="Montserrat" w:hAnsi="Montserrat" w:cs="Montserrat"/>
        </w:rPr>
        <w:t xml:space="preserve">1.1 Общее описание</w:t>
      </w:r>
      <w:r>
        <w:rPr>
          <w:rFonts w:hint="default" w:ascii="Montserrat" w:hAnsi="Montserrat" w:cs="Montserrat"/>
        </w:rPr>
        <w:tab/>
      </w:r>
      <w:r>
        <w:rPr>
          <w:rFonts w:hint="default" w:ascii="Montserrat" w:hAnsi="Montserrat" w:cs="Montserrat"/>
        </w:rPr>
        <w:fldChar w:fldCharType="begin"/>
      </w:r>
      <w:r>
        <w:rPr>
          <w:rFonts w:hint="default" w:ascii="Montserrat" w:hAnsi="Montserrat" w:cs="Montserrat"/>
        </w:rPr>
        <w:instrText xml:space="preserve"> PAGEREF _Toc8872 \h </w:instrText>
      </w:r>
      <w:r>
        <w:rPr>
          <w:rFonts w:hint="default" w:ascii="Montserrat" w:hAnsi="Montserrat" w:cs="Montserrat"/>
        </w:rPr>
        <w:fldChar w:fldCharType="separate"/>
      </w:r>
      <w:r>
        <w:rPr>
          <w:rFonts w:hint="default" w:ascii="Montserrat" w:hAnsi="Montserrat" w:cs="Montserrat"/>
        </w:rPr>
        <w:t xml:space="preserve">3</w:t>
      </w:r>
      <w:r>
        <w:rPr>
          <w:rFonts w:hint="default" w:ascii="Montserrat" w:hAnsi="Montserrat" w:cs="Montserrat"/>
        </w:rPr>
        <w:fldChar w:fldCharType="end"/>
      </w:r>
      <w:r>
        <w:rPr>
          <w:rFonts w:hint="default" w:ascii="Montserrat" w:hAnsi="Montserrat" w:cs="Montserrat"/>
        </w:rPr>
        <w:fldChar w:fldCharType="end"/>
      </w:r>
      <w:r>
        <w:rPr>
          <w:rFonts w:hint="default" w:ascii="Montserrat" w:hAnsi="Montserrat" w:cs="Montserrat"/>
        </w:rPr>
      </w:r>
      <w:r>
        <w:rPr>
          <w:rFonts w:hint="default" w:ascii="Montserrat" w:hAnsi="Montserrat" w:cs="Montserrat"/>
        </w:rPr>
      </w:r>
    </w:p>
    <w:p>
      <w:pPr>
        <w:pStyle w:val="882"/>
        <w:tabs>
          <w:tab w:val="right" w:pos="9355" w:leader="dot"/>
        </w:tabs>
        <w:rPr>
          <w:rFonts w:hint="default" w:ascii="Montserrat" w:hAnsi="Montserrat" w:cs="Montserrat"/>
        </w:rPr>
      </w:pPr>
      <w:r>
        <w:rPr>
          <w:rFonts w:hint="default" w:ascii="Montserrat" w:hAnsi="Montserrat" w:cs="Montserrat"/>
        </w:rPr>
        <w:fldChar w:fldCharType="begin"/>
      </w:r>
      <w:r>
        <w:rPr>
          <w:rFonts w:hint="default" w:ascii="Montserrat" w:hAnsi="Montserrat" w:cs="Montserrat"/>
        </w:rPr>
        <w:instrText xml:space="preserve"> HYPERLINK \l _Toc21630 </w:instrText>
      </w:r>
      <w:r>
        <w:rPr>
          <w:rFonts w:hint="default" w:ascii="Montserrat" w:hAnsi="Montserrat" w:cs="Montserrat"/>
        </w:rPr>
        <w:fldChar w:fldCharType="separate"/>
      </w:r>
      <w:r>
        <w:rPr>
          <w:rFonts w:hint="default" w:ascii="Montserrat" w:hAnsi="Montserrat" w:cs="Montserrat"/>
        </w:rPr>
        <w:t xml:space="preserve">1.2 Требования к аппаратному и программному обеспечению</w:t>
      </w:r>
      <w:r>
        <w:rPr>
          <w:rFonts w:hint="default" w:ascii="Montserrat" w:hAnsi="Montserrat" w:cs="Montserrat"/>
        </w:rPr>
        <w:tab/>
      </w:r>
      <w:r>
        <w:rPr>
          <w:rFonts w:hint="default" w:ascii="Montserrat" w:hAnsi="Montserrat" w:cs="Montserrat"/>
        </w:rPr>
        <w:fldChar w:fldCharType="begin"/>
      </w:r>
      <w:r>
        <w:rPr>
          <w:rFonts w:hint="default" w:ascii="Montserrat" w:hAnsi="Montserrat" w:cs="Montserrat"/>
        </w:rPr>
        <w:instrText xml:space="preserve"> PAGEREF _Toc21630 \h </w:instrText>
      </w:r>
      <w:r>
        <w:rPr>
          <w:rFonts w:hint="default" w:ascii="Montserrat" w:hAnsi="Montserrat" w:cs="Montserrat"/>
        </w:rPr>
        <w:fldChar w:fldCharType="separate"/>
      </w:r>
      <w:r>
        <w:rPr>
          <w:rFonts w:hint="default" w:ascii="Montserrat" w:hAnsi="Montserrat" w:cs="Montserrat"/>
        </w:rPr>
        <w:t xml:space="preserve">3</w:t>
      </w:r>
      <w:r>
        <w:rPr>
          <w:rFonts w:hint="default" w:ascii="Montserrat" w:hAnsi="Montserrat" w:cs="Montserrat"/>
        </w:rPr>
        <w:fldChar w:fldCharType="end"/>
      </w:r>
      <w:r>
        <w:rPr>
          <w:rFonts w:hint="default" w:ascii="Montserrat" w:hAnsi="Montserrat" w:cs="Montserrat"/>
        </w:rPr>
        <w:fldChar w:fldCharType="end"/>
      </w:r>
      <w:r>
        <w:rPr>
          <w:rFonts w:hint="default" w:ascii="Montserrat" w:hAnsi="Montserrat" w:cs="Montserrat"/>
        </w:rPr>
      </w:r>
      <w:r>
        <w:rPr>
          <w:rFonts w:hint="default" w:ascii="Montserrat" w:hAnsi="Montserrat" w:cs="Montserrat"/>
        </w:rPr>
      </w:r>
    </w:p>
    <w:p>
      <w:pPr>
        <w:pStyle w:val="882"/>
        <w:tabs>
          <w:tab w:val="right" w:pos="9355" w:leader="dot"/>
        </w:tabs>
        <w:rPr>
          <w:rFonts w:hint="default" w:ascii="Montserrat" w:hAnsi="Montserrat" w:cs="Montserrat"/>
        </w:rPr>
      </w:pPr>
      <w:r>
        <w:rPr>
          <w:rFonts w:hint="default" w:ascii="Montserrat" w:hAnsi="Montserrat" w:cs="Montserrat"/>
        </w:rPr>
        <w:fldChar w:fldCharType="begin"/>
      </w:r>
      <w:r>
        <w:rPr>
          <w:rFonts w:hint="default" w:ascii="Montserrat" w:hAnsi="Montserrat" w:cs="Montserrat"/>
        </w:rPr>
        <w:instrText xml:space="preserve"> HYPERLINK \l _Toc30072 </w:instrText>
      </w:r>
      <w:r>
        <w:rPr>
          <w:rFonts w:hint="default" w:ascii="Montserrat" w:hAnsi="Montserrat" w:cs="Montserrat"/>
        </w:rPr>
        <w:fldChar w:fldCharType="separate"/>
      </w:r>
      <w:r>
        <w:rPr>
          <w:rFonts w:hint="default" w:ascii="Montserrat" w:hAnsi="Montserrat" w:cs="Montserrat"/>
        </w:rPr>
        <w:t xml:space="preserve">1.3 Установка</w:t>
      </w:r>
      <w:r>
        <w:rPr>
          <w:rFonts w:hint="default" w:ascii="Montserrat" w:hAnsi="Montserrat" w:cs="Montserrat"/>
        </w:rPr>
        <w:tab/>
      </w:r>
      <w:r>
        <w:rPr>
          <w:rFonts w:hint="default" w:ascii="Montserrat" w:hAnsi="Montserrat" w:cs="Montserrat"/>
        </w:rPr>
        <w:fldChar w:fldCharType="begin"/>
      </w:r>
      <w:r>
        <w:rPr>
          <w:rFonts w:hint="default" w:ascii="Montserrat" w:hAnsi="Montserrat" w:cs="Montserrat"/>
        </w:rPr>
        <w:instrText xml:space="preserve"> PAGEREF _Toc30072 \h </w:instrText>
      </w:r>
      <w:r>
        <w:rPr>
          <w:rFonts w:hint="default" w:ascii="Montserrat" w:hAnsi="Montserrat" w:cs="Montserrat"/>
        </w:rPr>
        <w:fldChar w:fldCharType="separate"/>
      </w:r>
      <w:r>
        <w:rPr>
          <w:rFonts w:hint="default" w:ascii="Montserrat" w:hAnsi="Montserrat" w:cs="Montserrat"/>
        </w:rPr>
        <w:t xml:space="preserve">3</w:t>
      </w:r>
      <w:r>
        <w:rPr>
          <w:rFonts w:hint="default" w:ascii="Montserrat" w:hAnsi="Montserrat" w:cs="Montserrat"/>
        </w:rPr>
        <w:fldChar w:fldCharType="end"/>
      </w:r>
      <w:r>
        <w:rPr>
          <w:rFonts w:hint="default" w:ascii="Montserrat" w:hAnsi="Montserrat" w:cs="Montserrat"/>
        </w:rPr>
        <w:fldChar w:fldCharType="end"/>
      </w:r>
      <w:r>
        <w:rPr>
          <w:rFonts w:hint="default" w:ascii="Montserrat" w:hAnsi="Montserrat" w:cs="Montserrat"/>
        </w:rPr>
      </w:r>
      <w:r>
        <w:rPr>
          <w:rFonts w:hint="default" w:ascii="Montserrat" w:hAnsi="Montserrat" w:cs="Montserrat"/>
        </w:rPr>
      </w:r>
    </w:p>
    <w:p>
      <w:pPr>
        <w:pStyle w:val="882"/>
        <w:tabs>
          <w:tab w:val="right" w:pos="9355" w:leader="dot"/>
        </w:tabs>
        <w:rPr>
          <w:rFonts w:hint="default" w:ascii="Montserrat" w:hAnsi="Montserrat" w:cs="Montserrat"/>
        </w:rPr>
      </w:pPr>
      <w:r>
        <w:rPr>
          <w:rFonts w:hint="default" w:ascii="Montserrat" w:hAnsi="Montserrat" w:cs="Montserrat"/>
        </w:rPr>
        <w:fldChar w:fldCharType="begin"/>
      </w:r>
      <w:r>
        <w:rPr>
          <w:rFonts w:hint="default" w:ascii="Montserrat" w:hAnsi="Montserrat" w:cs="Montserrat"/>
        </w:rPr>
        <w:instrText xml:space="preserve"> HYPERLINK \l _Toc29701 </w:instrText>
      </w:r>
      <w:r>
        <w:rPr>
          <w:rFonts w:hint="default" w:ascii="Montserrat" w:hAnsi="Montserrat" w:cs="Montserrat"/>
        </w:rPr>
        <w:fldChar w:fldCharType="separate"/>
      </w:r>
      <w:r>
        <w:rPr>
          <w:rFonts w:hint="default" w:ascii="Montserrat" w:hAnsi="Montserrat" w:cs="Montserrat"/>
        </w:rPr>
        <w:t xml:space="preserve">1.4 Техническая поддержка</w:t>
      </w:r>
      <w:r>
        <w:rPr>
          <w:rFonts w:hint="default" w:ascii="Montserrat" w:hAnsi="Montserrat" w:cs="Montserrat"/>
        </w:rPr>
        <w:tab/>
      </w:r>
      <w:r>
        <w:rPr>
          <w:rFonts w:hint="default" w:ascii="Montserrat" w:hAnsi="Montserrat" w:cs="Montserrat"/>
        </w:rPr>
        <w:fldChar w:fldCharType="begin"/>
      </w:r>
      <w:r>
        <w:rPr>
          <w:rFonts w:hint="default" w:ascii="Montserrat" w:hAnsi="Montserrat" w:cs="Montserrat"/>
        </w:rPr>
        <w:instrText xml:space="preserve"> PAGEREF _Toc29701 \h </w:instrText>
      </w:r>
      <w:r>
        <w:rPr>
          <w:rFonts w:hint="default" w:ascii="Montserrat" w:hAnsi="Montserrat" w:cs="Montserrat"/>
        </w:rPr>
        <w:fldChar w:fldCharType="separate"/>
      </w:r>
      <w:r>
        <w:rPr>
          <w:rFonts w:hint="default" w:ascii="Montserrat" w:hAnsi="Montserrat" w:cs="Montserrat"/>
        </w:rPr>
        <w:t xml:space="preserve">4</w:t>
      </w:r>
      <w:r>
        <w:rPr>
          <w:rFonts w:hint="default" w:ascii="Montserrat" w:hAnsi="Montserrat" w:cs="Montserrat"/>
        </w:rPr>
        <w:fldChar w:fldCharType="end"/>
      </w:r>
      <w:r>
        <w:rPr>
          <w:rFonts w:hint="default" w:ascii="Montserrat" w:hAnsi="Montserrat" w:cs="Montserrat"/>
        </w:rPr>
        <w:fldChar w:fldCharType="end"/>
      </w:r>
      <w:r>
        <w:rPr>
          <w:rFonts w:hint="default" w:ascii="Montserrat" w:hAnsi="Montserrat" w:cs="Montserrat"/>
        </w:rPr>
      </w:r>
      <w:r>
        <w:rPr>
          <w:rFonts w:hint="default" w:ascii="Montserrat" w:hAnsi="Montserrat" w:cs="Montserrat"/>
        </w:rPr>
      </w:r>
    </w:p>
    <w:p>
      <w:pPr>
        <w:pStyle w:val="881"/>
        <w:tabs>
          <w:tab w:val="right" w:pos="9355" w:leader="dot"/>
        </w:tabs>
      </w:pPr>
      <w:r>
        <w:rPr>
          <w:rFonts w:hint="default" w:ascii="Montserrat" w:hAnsi="Montserrat" w:cs="Montserrat"/>
        </w:rPr>
        <w:fldChar w:fldCharType="begin"/>
      </w:r>
      <w:r>
        <w:rPr>
          <w:rFonts w:hint="default" w:ascii="Montserrat" w:hAnsi="Montserrat" w:cs="Montserrat"/>
        </w:rPr>
        <w:instrText xml:space="preserve"> HYPERLINK \l _Toc1313 </w:instrText>
      </w:r>
      <w:r>
        <w:rPr>
          <w:rFonts w:hint="default" w:ascii="Montserrat" w:hAnsi="Montserrat" w:cs="Montserrat"/>
        </w:rPr>
        <w:fldChar w:fldCharType="separate"/>
      </w:r>
      <w:r>
        <w:rPr>
          <w:rFonts w:hint="default" w:ascii="Montserrat" w:hAnsi="Montserrat" w:cs="Montserrat"/>
        </w:rPr>
        <w:t xml:space="preserve">2 Использование</w:t>
      </w:r>
      <w:r>
        <w:rPr>
          <w:rFonts w:hint="default" w:ascii="Montserrat" w:hAnsi="Montserrat" w:cs="Montserrat"/>
        </w:rPr>
        <w:tab/>
      </w:r>
      <w:r>
        <w:rPr>
          <w:rFonts w:hint="default" w:ascii="Montserrat" w:hAnsi="Montserrat" w:cs="Montserrat"/>
        </w:rPr>
        <w:fldChar w:fldCharType="begin"/>
      </w:r>
      <w:r>
        <w:rPr>
          <w:rFonts w:hint="default" w:ascii="Montserrat" w:hAnsi="Montserrat" w:cs="Montserrat"/>
        </w:rPr>
        <w:instrText xml:space="preserve"> PAGEREF _Toc1313 \h </w:instrText>
      </w:r>
      <w:r>
        <w:rPr>
          <w:rFonts w:hint="default" w:ascii="Montserrat" w:hAnsi="Montserrat" w:cs="Montserrat"/>
        </w:rPr>
        <w:fldChar w:fldCharType="separate"/>
      </w:r>
      <w:r>
        <w:rPr>
          <w:rFonts w:hint="default" w:ascii="Montserrat" w:hAnsi="Montserrat" w:cs="Montserrat"/>
        </w:rPr>
        <w:t xml:space="preserve">5</w:t>
      </w:r>
      <w:r>
        <w:rPr>
          <w:rFonts w:hint="default" w:ascii="Montserrat" w:hAnsi="Montserrat" w:cs="Montserrat"/>
        </w:rPr>
        <w:fldChar w:fldCharType="end"/>
      </w:r>
      <w:r>
        <w:rPr>
          <w:rFonts w:hint="default" w:ascii="Montserrat" w:hAnsi="Montserrat" w:cs="Montserrat"/>
        </w:rPr>
        <w:fldChar w:fldCharType="end"/>
      </w:r>
      <w:r/>
    </w:p>
    <w:p>
      <w:r>
        <w:fldChar w:fldCharType="end"/>
      </w:r>
      <w:r/>
    </w:p>
    <w:p>
      <w:pPr>
        <w:jc w:val="center"/>
      </w:pPr>
      <w:r/>
      <w:bookmarkStart w:id="6" w:name="_GoBack"/>
      <w:r/>
      <w:bookmarkEnd w:id="6"/>
      <w:r/>
      <w:r/>
    </w:p>
    <w:p>
      <w:pPr>
        <w:jc w:val="center"/>
      </w:pPr>
      <w:r/>
      <w:r/>
    </w:p>
    <w:p>
      <w:pPr>
        <w:jc w:val="center"/>
      </w:pPr>
      <w:r/>
      <w:r/>
    </w:p>
    <w:p>
      <w:pPr>
        <w:pStyle w:val="874"/>
        <w:jc w:val="center"/>
        <w:pageBreakBefore/>
        <w:spacing w:after="120" w:line="240" w:lineRule="auto"/>
        <w:rPr>
          <w:rFonts w:hint="default"/>
          <w:lang w:val="ru-RU"/>
        </w:rPr>
      </w:pPr>
      <w:r/>
      <w:bookmarkStart w:id="0" w:name="_Toc10474"/>
      <w:r>
        <w:t xml:space="preserve">1 Подготовка инфраструктуры для установки </w:t>
      </w:r>
      <w:r>
        <w:rPr>
          <w:lang w:val="ru-RU"/>
        </w:rPr>
        <w:t xml:space="preserve">Программы</w:t>
      </w:r>
      <w:r>
        <w:rPr>
          <w:rFonts w:hint="default"/>
          <w:lang w:val="ru-RU"/>
        </w:rPr>
        <w:t xml:space="preserve"> для ЭВМ</w:t>
      </w:r>
      <w:bookmarkEnd w:id="0"/>
      <w:r>
        <w:rPr>
          <w:rFonts w:hint="default"/>
          <w:lang w:val="ru-RU"/>
        </w:rPr>
      </w:r>
      <w:r>
        <w:rPr>
          <w:rFonts w:hint="default"/>
          <w:lang w:val="ru-RU"/>
        </w:rPr>
      </w:r>
    </w:p>
    <w:p>
      <w:pPr>
        <w:pStyle w:val="875"/>
        <w:jc w:val="center"/>
        <w:spacing w:before="180" w:after="180" w:line="240" w:lineRule="auto"/>
      </w:pPr>
      <w:r/>
      <w:bookmarkStart w:id="1" w:name="_Toc8872"/>
      <w:r>
        <w:t xml:space="preserve">1.1 Общее описание</w:t>
      </w:r>
      <w:bookmarkEnd w:id="1"/>
      <w:r/>
      <w:r/>
    </w:p>
    <w:p>
      <w:pPr>
        <w:pStyle w:val="887"/>
        <w:ind w:firstLine="0"/>
        <w:spacing w:line="240" w:lineRule="auto"/>
        <w:rPr>
          <w:rFonts w:ascii="Montserrat" w:hAnsi="Montserrat"/>
          <w:sz w:val="24"/>
        </w:rPr>
      </w:pPr>
      <w:r>
        <w:rPr>
          <w:rFonts w:ascii="Montserrat" w:hAnsi="Montserrat" w:eastAsia="Microsoft Sans Serif"/>
          <w:spacing w:val="-1"/>
          <w:sz w:val="24"/>
        </w:rPr>
        <w:t xml:space="preserve">«Платформой анализа и управления корпоративными данными. </w:t>
      </w:r>
      <w:r>
        <w:rPr>
          <w:rFonts w:ascii="Montserrat" w:hAnsi="Montserrat" w:eastAsia="Calibri Light" w:cs="Calibri Light"/>
          <w:spacing w:val="-10"/>
          <w:sz w:val="24"/>
        </w:rPr>
        <w:t xml:space="preserve">Графин</w:t>
      </w:r>
      <w:r>
        <w:rPr>
          <w:rFonts w:ascii="Montserrat" w:hAnsi="Montserrat" w:eastAsia="Microsoft Sans Serif"/>
          <w:spacing w:val="-1"/>
          <w:sz w:val="24"/>
        </w:rPr>
        <w:t xml:space="preserve">», сокращенное название «ПАУКд. </w:t>
      </w:r>
      <w:r>
        <w:rPr>
          <w:rFonts w:ascii="Montserrat" w:hAnsi="Montserrat" w:eastAsia="Calibri Light" w:cs="Calibri Light"/>
          <w:spacing w:val="-10"/>
          <w:sz w:val="24"/>
        </w:rPr>
        <w:t xml:space="preserve">Графин</w:t>
      </w:r>
      <w:r>
        <w:rPr>
          <w:rFonts w:ascii="Montserrat" w:hAnsi="Montserrat" w:eastAsia="Microsoft Sans Serif"/>
          <w:spacing w:val="-1"/>
          <w:sz w:val="24"/>
        </w:rPr>
        <w:t xml:space="preserve">» (далее по тексту – </w:t>
      </w:r>
      <w:r>
        <w:rPr>
          <w:rFonts w:ascii="Montserrat" w:hAnsi="Montserrat" w:eastAsia="Microsoft Sans Serif"/>
          <w:spacing w:val="-1"/>
          <w:sz w:val="24"/>
          <w:lang w:val="ru-RU"/>
        </w:rPr>
        <w:t xml:space="preserve">Программа</w:t>
      </w:r>
      <w:r>
        <w:rPr>
          <w:rFonts w:hint="default" w:ascii="Montserrat" w:hAnsi="Montserrat" w:eastAsia="Microsoft Sans Serif"/>
          <w:spacing w:val="-1"/>
          <w:sz w:val="24"/>
          <w:lang w:val="ru-RU"/>
        </w:rPr>
        <w:t xml:space="preserve"> для ЭВМ</w:t>
      </w:r>
      <w:r>
        <w:rPr>
          <w:rFonts w:ascii="Montserrat" w:hAnsi="Montserrat" w:eastAsia="Microsoft Sans Serif"/>
          <w:spacing w:val="-1"/>
          <w:sz w:val="24"/>
        </w:rPr>
        <w:t xml:space="preserve">) </w:t>
      </w:r>
      <w:r>
        <w:rPr>
          <w:rFonts w:ascii="Montserrat" w:hAnsi="Montserrat"/>
          <w:sz w:val="24"/>
        </w:rPr>
        <w:t xml:space="preserve">устанавливается на виртуальную или физическую машину.</w:t>
      </w: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</w:p>
    <w:p>
      <w:pPr>
        <w:pStyle w:val="887"/>
        <w:ind w:firstLine="0"/>
        <w:spacing w:line="240" w:lineRule="auto"/>
        <w:rPr>
          <w:rFonts w:hint="default" w:ascii="Montserrat" w:hAnsi="Montserrat"/>
          <w:sz w:val="24"/>
          <w:lang w:val="ru-RU"/>
        </w:rPr>
      </w:pPr>
      <w:r>
        <w:rPr>
          <w:rFonts w:ascii="Montserrat" w:hAnsi="Montserrat"/>
          <w:sz w:val="24"/>
        </w:rPr>
        <w:t xml:space="preserve">Ссылка на скачивание дистрибутива </w:t>
      </w:r>
      <w:r>
        <w:rPr>
          <w:rFonts w:ascii="Montserrat" w:hAnsi="Montserrat"/>
          <w:sz w:val="24"/>
          <w:lang w:val="ru-RU"/>
        </w:rPr>
        <w:t xml:space="preserve">Программы</w:t>
      </w:r>
      <w:r>
        <w:rPr>
          <w:rFonts w:hint="default" w:ascii="Montserrat" w:hAnsi="Montserrat"/>
          <w:sz w:val="24"/>
          <w:lang w:val="ru-RU"/>
        </w:rPr>
        <w:t xml:space="preserve"> для ЭВМ</w:t>
      </w:r>
      <w:r>
        <w:rPr>
          <w:rFonts w:ascii="Montserrat" w:hAnsi="Montserrat"/>
          <w:sz w:val="24"/>
        </w:rPr>
        <w:t xml:space="preserve"> доступна по адресу: </w:t>
      </w:r>
      <w:r>
        <w:rPr>
          <w:rFonts w:ascii="Montserrat" w:hAnsi="Montserrat" w:cs="Montserrat"/>
          <w:sz w:val="24"/>
          <w:szCs w:val="22"/>
          <w:highlight w:val="none"/>
        </w:rPr>
      </w:r>
      <w:hyperlink r:id="rId12" w:tooltip="https://net.corp.myservices.digital/paukd/graphin/paukd-graphin.tgz" w:history="1">
        <w:r>
          <w:rPr>
            <w:rStyle w:val="879"/>
            <w:rFonts w:ascii="Montserrat" w:hAnsi="Montserrat" w:cs="Montserrat"/>
            <w:sz w:val="24"/>
            <w:szCs w:val="22"/>
            <w:highlight w:val="none"/>
          </w:rPr>
          <w:t xml:space="preserve">https://net.corp.myservices.digital/paukd/graphin/paukd-graphin.tgz</w:t>
        </w:r>
        <w:r>
          <w:rPr>
            <w:rStyle w:val="879"/>
            <w:rFonts w:ascii="Montserrat" w:hAnsi="Montserrat" w:cs="Montserrat"/>
            <w:sz w:val="24"/>
            <w:szCs w:val="22"/>
            <w:highlight w:val="none"/>
          </w:rPr>
        </w:r>
      </w:hyperlink>
      <w:r>
        <w:rPr>
          <w:rFonts w:ascii="Montserrat" w:hAnsi="Montserrat" w:cs="Montserrat"/>
          <w:sz w:val="24"/>
          <w:szCs w:val="22"/>
          <w:highlight w:val="none"/>
        </w:rPr>
        <w:t xml:space="preserve"> </w:t>
      </w:r>
      <w:r>
        <w:rPr>
          <w:rFonts w:hint="default" w:ascii="Montserrat" w:hAnsi="Montserrat"/>
          <w:sz w:val="24"/>
          <w:lang w:val="ru-RU"/>
        </w:rPr>
      </w:r>
      <w:r>
        <w:rPr>
          <w:rFonts w:hint="default" w:ascii="Montserrat" w:hAnsi="Montserrat"/>
          <w:sz w:val="24"/>
          <w:lang w:val="ru-RU"/>
        </w:rPr>
      </w:r>
    </w:p>
    <w:p>
      <w:pPr>
        <w:pStyle w:val="887"/>
        <w:ind w:firstLine="0"/>
        <w:spacing w:line="240" w:lineRule="auto"/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</w:p>
    <w:p>
      <w:pPr>
        <w:pStyle w:val="875"/>
        <w:jc w:val="center"/>
        <w:spacing w:before="180" w:after="180" w:line="240" w:lineRule="auto"/>
      </w:pPr>
      <w:r/>
      <w:bookmarkStart w:id="2" w:name="_Toc21630"/>
      <w:r>
        <w:t xml:space="preserve">1.2 Требования к аппаратному и программному обеспечению</w:t>
      </w:r>
      <w:bookmarkEnd w:id="2"/>
      <w:r/>
      <w:r/>
    </w:p>
    <w:p>
      <w:pPr>
        <w:pStyle w:val="887"/>
        <w:spacing w:line="240" w:lineRule="auto"/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</w:p>
    <w:p>
      <w:pPr>
        <w:pStyle w:val="887"/>
        <w:ind w:firstLine="0"/>
        <w:spacing w:line="240" w:lineRule="auto"/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  <w:t xml:space="preserve">Минимальные требования к аппаратному обеспечению:</w:t>
      </w: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</w:p>
    <w:p>
      <w:pPr>
        <w:pStyle w:val="887"/>
        <w:spacing w:line="240" w:lineRule="auto"/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</w:p>
    <w:p>
      <w:pPr>
        <w:pStyle w:val="887"/>
        <w:numPr>
          <w:ilvl w:val="0"/>
          <w:numId w:val="1"/>
        </w:numPr>
        <w:ind w:left="720" w:hanging="360"/>
        <w:spacing w:line="240" w:lineRule="auto"/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  <w:t xml:space="preserve">Архитектура: x86_64</w:t>
      </w: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</w:p>
    <w:p>
      <w:pPr>
        <w:pStyle w:val="887"/>
        <w:numPr>
          <w:ilvl w:val="0"/>
          <w:numId w:val="1"/>
        </w:numPr>
        <w:ind w:left="720" w:hanging="360"/>
        <w:spacing w:line="240" w:lineRule="auto"/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  <w:t xml:space="preserve">Оперативная память: 8 Гигабайт</w:t>
      </w: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</w:p>
    <w:p>
      <w:pPr>
        <w:pStyle w:val="887"/>
        <w:numPr>
          <w:ilvl w:val="0"/>
          <w:numId w:val="1"/>
        </w:numPr>
        <w:ind w:left="720" w:hanging="360"/>
        <w:spacing w:line="240" w:lineRule="auto"/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  <w:t xml:space="preserve">Процессор: Intel(R) Core(TM) i5 или аналогичный</w:t>
      </w: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</w:p>
    <w:p>
      <w:pPr>
        <w:pStyle w:val="887"/>
        <w:numPr>
          <w:ilvl w:val="0"/>
          <w:numId w:val="1"/>
        </w:numPr>
        <w:ind w:left="720" w:hanging="360"/>
        <w:spacing w:line="240" w:lineRule="auto"/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  <w:t xml:space="preserve">Дисковое пространство: 50 Гигабайт</w:t>
      </w: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</w:p>
    <w:p>
      <w:pPr>
        <w:pStyle w:val="887"/>
        <w:numPr>
          <w:ilvl w:val="0"/>
          <w:numId w:val="1"/>
        </w:numPr>
        <w:ind w:left="720" w:hanging="360"/>
        <w:spacing w:line="240" w:lineRule="auto"/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  <w:t xml:space="preserve">Высокоскоростной доступ в интернет без ограничений</w:t>
      </w: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</w:p>
    <w:p>
      <w:pPr>
        <w:pStyle w:val="887"/>
        <w:spacing w:line="240" w:lineRule="auto"/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</w:p>
    <w:p>
      <w:pPr>
        <w:pStyle w:val="887"/>
        <w:spacing w:line="240" w:lineRule="auto"/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</w:p>
    <w:p>
      <w:pPr>
        <w:pStyle w:val="887"/>
        <w:ind w:firstLine="0"/>
        <w:spacing w:line="240" w:lineRule="auto"/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  <w:t xml:space="preserve">Минимальные требования к программному обеспечению:</w:t>
      </w: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</w:p>
    <w:p>
      <w:pPr>
        <w:pStyle w:val="887"/>
        <w:spacing w:line="240" w:lineRule="auto"/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</w:p>
    <w:p>
      <w:pPr>
        <w:pStyle w:val="887"/>
        <w:numPr>
          <w:ilvl w:val="0"/>
          <w:numId w:val="2"/>
        </w:numPr>
        <w:ind w:left="720" w:hanging="360"/>
        <w:spacing w:line="240" w:lineRule="auto"/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  <w:t xml:space="preserve">ОС: Linux RedOS 7.3</w:t>
      </w: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</w:p>
    <w:p>
      <w:pPr>
        <w:pStyle w:val="887"/>
        <w:numPr>
          <w:ilvl w:val="0"/>
          <w:numId w:val="2"/>
        </w:numPr>
        <w:ind w:left="720" w:hanging="360"/>
        <w:spacing w:line="240" w:lineRule="auto"/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  <w:t xml:space="preserve">Docker Engine версии 20.10.x</w:t>
      </w: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</w:p>
    <w:p>
      <w:pPr>
        <w:pStyle w:val="887"/>
        <w:numPr>
          <w:ilvl w:val="0"/>
          <w:numId w:val="2"/>
        </w:numPr>
        <w:ind w:left="720" w:hanging="360"/>
        <w:spacing w:line="240" w:lineRule="auto"/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  <w:t xml:space="preserve">Docker Compose версии 2.6.x</w:t>
      </w: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</w:p>
    <w:p>
      <w:pPr>
        <w:pStyle w:val="887"/>
        <w:numPr>
          <w:ilvl w:val="0"/>
          <w:numId w:val="2"/>
        </w:numPr>
        <w:ind w:left="720" w:hanging="360"/>
        <w:spacing w:line="240" w:lineRule="auto"/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  <w:t xml:space="preserve">Возможность повышения привилегий до root через sudo</w:t>
      </w: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</w:p>
    <w:p>
      <w:pPr>
        <w:pStyle w:val="887"/>
        <w:numPr>
          <w:ilvl w:val="0"/>
          <w:numId w:val="2"/>
        </w:numPr>
        <w:ind w:left="720" w:hanging="360"/>
        <w:spacing w:line="240" w:lineRule="auto"/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  <w:t xml:space="preserve">Веб браузер</w:t>
      </w: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</w:p>
    <w:p>
      <w:pPr>
        <w:pStyle w:val="887"/>
        <w:spacing w:line="240" w:lineRule="auto"/>
        <w:tabs>
          <w:tab w:val="left" w:pos="284" w:leader="none"/>
          <w:tab w:val="clear" w:pos="851" w:leader="none"/>
        </w:tabs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</w:p>
    <w:p>
      <w:pPr>
        <w:pStyle w:val="875"/>
        <w:jc w:val="center"/>
        <w:spacing w:before="180" w:after="180" w:line="240" w:lineRule="auto"/>
      </w:pPr>
      <w:r/>
      <w:bookmarkStart w:id="3" w:name="_Toc30072"/>
      <w:r>
        <w:t xml:space="preserve">1.3 Установка</w:t>
      </w:r>
      <w:bookmarkEnd w:id="3"/>
      <w:r/>
      <w:r/>
    </w:p>
    <w:p>
      <w:pPr>
        <w:pStyle w:val="887"/>
        <w:numPr>
          <w:ilvl w:val="0"/>
          <w:numId w:val="3"/>
        </w:numPr>
        <w:ind w:left="0" w:firstLine="0"/>
        <w:spacing w:line="240" w:lineRule="auto"/>
        <w:tabs>
          <w:tab w:val="left" w:pos="284" w:leader="none"/>
          <w:tab w:val="clear" w:pos="851" w:leader="none"/>
        </w:tabs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  <w:t xml:space="preserve">Перед началом установки рекомендуется отключить систему мандатного контроля доступа (SELinux, AppArmor и т.п.)</w:t>
      </w: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</w:p>
    <w:p>
      <w:pPr>
        <w:pStyle w:val="887"/>
        <w:ind w:firstLine="0"/>
        <w:spacing w:line="240" w:lineRule="auto"/>
        <w:tabs>
          <w:tab w:val="left" w:pos="284" w:leader="none"/>
          <w:tab w:val="clear" w:pos="851" w:leader="none"/>
        </w:tabs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</w:p>
    <w:p>
      <w:pPr>
        <w:pStyle w:val="887"/>
        <w:numPr>
          <w:ilvl w:val="0"/>
          <w:numId w:val="3"/>
        </w:numPr>
        <w:ind w:left="0" w:firstLine="0"/>
        <w:spacing w:line="240" w:lineRule="auto"/>
        <w:tabs>
          <w:tab w:val="left" w:pos="284" w:leader="none"/>
          <w:tab w:val="clear" w:pos="851" w:leader="none"/>
        </w:tabs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  <w:t xml:space="preserve">Зайти по адресу </w:t>
      </w:r>
      <w:r>
        <w:rPr>
          <w:rFonts w:ascii="Montserrat" w:hAnsi="Montserrat"/>
          <w:sz w:val="24"/>
        </w:rPr>
      </w:r>
      <w:hyperlink r:id="rId13" w:tooltip="https://net.corp.myservices.digital/paukd/graphin/paukd-graphin.tgz" w:history="1">
        <w:r>
          <w:rPr>
            <w:rStyle w:val="879"/>
            <w:rFonts w:ascii="Montserrat" w:hAnsi="Montserrat"/>
            <w:sz w:val="24"/>
          </w:rPr>
          <w:t xml:space="preserve">https://net.corp.myservices.digital/paukd/graphin/paukd-graphin.tgz</w:t>
        </w:r>
        <w:r>
          <w:rPr>
            <w:rStyle w:val="879"/>
            <w:rFonts w:ascii="Montserrat" w:hAnsi="Montserrat"/>
            <w:sz w:val="24"/>
          </w:rPr>
        </w:r>
      </w:hyperlink>
      <w:r>
        <w:rPr>
          <w:rFonts w:ascii="Montserrat" w:hAnsi="Montserrat"/>
          <w:sz w:val="24"/>
        </w:rPr>
        <w:t xml:space="preserve"> , нажать на ссылку "Скачать дистрибутив" и скачать архив дистрибутива ПАУКд.</w:t>
      </w:r>
      <w:r>
        <w:rPr>
          <w:rFonts w:ascii="Montserrat" w:hAnsi="Montserrat"/>
          <w:sz w:val="24"/>
          <w:lang w:val="ru-RU"/>
        </w:rPr>
        <w:t xml:space="preserve">Графин</w:t>
      </w:r>
      <w:r>
        <w:rPr>
          <w:rFonts w:ascii="Montserrat" w:hAnsi="Montserrat"/>
          <w:sz w:val="24"/>
        </w:rPr>
        <w:t xml:space="preserve"> -  paukd-graphin.tgz.</w:t>
      </w: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</w:p>
    <w:p>
      <w:pPr>
        <w:pStyle w:val="887"/>
        <w:ind w:firstLine="0"/>
        <w:spacing w:line="240" w:lineRule="auto"/>
        <w:tabs>
          <w:tab w:val="left" w:pos="284" w:leader="none"/>
          <w:tab w:val="clear" w:pos="851" w:leader="none"/>
        </w:tabs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</w:p>
    <w:p>
      <w:pPr>
        <w:pStyle w:val="887"/>
        <w:numPr>
          <w:ilvl w:val="0"/>
          <w:numId w:val="3"/>
        </w:numPr>
        <w:ind w:left="0" w:firstLine="0"/>
        <w:spacing w:line="240" w:lineRule="auto"/>
        <w:tabs>
          <w:tab w:val="left" w:pos="284" w:leader="none"/>
          <w:tab w:val="clear" w:pos="851" w:leader="none"/>
        </w:tabs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  <w:t xml:space="preserve">Распаковать архив</w:t>
      </w: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</w:p>
    <w:p>
      <w:pPr>
        <w:pStyle w:val="887"/>
        <w:ind w:firstLine="0"/>
        <w:spacing w:line="240" w:lineRule="auto"/>
        <w:tabs>
          <w:tab w:val="left" w:pos="284" w:leader="none"/>
          <w:tab w:val="clear" w:pos="851" w:leader="none"/>
        </w:tabs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  <w:t xml:space="preserve">    mkdir graphin &amp;&amp; tar xvf paukd-graphin.tgz -C graphin &amp;&amp; cd graphin</w:t>
      </w: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</w:p>
    <w:p>
      <w:pPr>
        <w:pStyle w:val="887"/>
        <w:ind w:firstLine="0"/>
        <w:spacing w:line="240" w:lineRule="auto"/>
        <w:tabs>
          <w:tab w:val="left" w:pos="284" w:leader="none"/>
          <w:tab w:val="clear" w:pos="851" w:leader="none"/>
        </w:tabs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</w:p>
    <w:p>
      <w:pPr>
        <w:pStyle w:val="887"/>
        <w:numPr>
          <w:ilvl w:val="0"/>
          <w:numId w:val="3"/>
        </w:numPr>
        <w:ind w:left="0" w:firstLine="0"/>
        <w:spacing w:line="240" w:lineRule="auto"/>
        <w:tabs>
          <w:tab w:val="left" w:pos="284" w:leader="none"/>
          <w:tab w:val="clear" w:pos="851" w:leader="none"/>
        </w:tabs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  <w:t xml:space="preserve">Выполнить установку</w:t>
      </w: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</w:p>
    <w:p>
      <w:pPr>
        <w:pStyle w:val="887"/>
        <w:ind w:firstLine="0"/>
        <w:spacing w:line="240" w:lineRule="auto"/>
        <w:tabs>
          <w:tab w:val="left" w:pos="284" w:leader="none"/>
          <w:tab w:val="clear" w:pos="851" w:leader="none"/>
        </w:tabs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  <w:t xml:space="preserve">    ./install.sh install</w:t>
      </w: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</w:p>
    <w:p>
      <w:pPr>
        <w:pStyle w:val="887"/>
        <w:ind w:firstLine="0"/>
        <w:spacing w:line="240" w:lineRule="auto"/>
        <w:tabs>
          <w:tab w:val="left" w:pos="284" w:leader="none"/>
          <w:tab w:val="clear" w:pos="851" w:leader="none"/>
        </w:tabs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</w:p>
    <w:p>
      <w:pPr>
        <w:pStyle w:val="887"/>
        <w:numPr>
          <w:ilvl w:val="0"/>
          <w:numId w:val="3"/>
        </w:numPr>
        <w:ind w:left="0" w:firstLine="0"/>
        <w:spacing w:line="240" w:lineRule="auto"/>
        <w:tabs>
          <w:tab w:val="left" w:pos="284" w:leader="none"/>
          <w:tab w:val="clear" w:pos="851" w:leader="none"/>
        </w:tabs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  <w:t xml:space="preserve">Запустить веб браузер.</w:t>
      </w: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</w:p>
    <w:p>
      <w:pPr>
        <w:pStyle w:val="887"/>
        <w:ind w:firstLine="0"/>
        <w:spacing w:line="240" w:lineRule="auto"/>
        <w:tabs>
          <w:tab w:val="left" w:pos="284" w:leader="none"/>
          <w:tab w:val="clear" w:pos="851" w:leader="none"/>
        </w:tabs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  <w:t xml:space="preserve">    Если веб-браузер запускается на том же хосте, где производилась установка, перейти по адресу http://paukd/graph</w:t>
      </w: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</w:p>
    <w:p>
      <w:pPr>
        <w:pStyle w:val="887"/>
        <w:ind w:firstLine="0"/>
        <w:spacing w:line="240" w:lineRule="auto"/>
        <w:tabs>
          <w:tab w:val="left" w:pos="284" w:leader="none"/>
          <w:tab w:val="clear" w:pos="851" w:leader="none"/>
        </w:tabs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  <w:t xml:space="preserve">    Если веб-браузер запускается на другом хосте, перейти по адресу http://&lt;FQDN или IP хоста&gt;/graph</w:t>
      </w: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</w:p>
    <w:p>
      <w:pPr>
        <w:pStyle w:val="887"/>
        <w:ind w:firstLine="0"/>
        <w:spacing w:line="240" w:lineRule="auto"/>
        <w:tabs>
          <w:tab w:val="left" w:pos="284" w:leader="none"/>
          <w:tab w:val="clear" w:pos="851" w:leader="none"/>
        </w:tabs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</w:p>
    <w:p>
      <w:pPr>
        <w:pStyle w:val="887"/>
        <w:numPr>
          <w:ilvl w:val="0"/>
          <w:numId w:val="3"/>
        </w:numPr>
        <w:ind w:left="0" w:firstLine="0"/>
        <w:spacing w:line="240" w:lineRule="auto"/>
        <w:tabs>
          <w:tab w:val="left" w:pos="284" w:leader="none"/>
          <w:tab w:val="clear" w:pos="851" w:leader="none"/>
        </w:tabs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  <w:t xml:space="preserve">Ввести учетные данные и нажать Вход</w:t>
      </w: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</w:p>
    <w:p>
      <w:pPr>
        <w:pStyle w:val="887"/>
        <w:ind w:firstLine="0"/>
        <w:spacing w:line="240" w:lineRule="auto"/>
        <w:tabs>
          <w:tab w:val="left" w:pos="284" w:leader="none"/>
          <w:tab w:val="clear" w:pos="851" w:leader="none"/>
        </w:tabs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  <w:t xml:space="preserve">    Имя пользователя: graphin</w:t>
      </w: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</w:p>
    <w:p>
      <w:pPr>
        <w:pStyle w:val="887"/>
        <w:ind w:firstLine="251"/>
        <w:spacing w:line="240" w:lineRule="auto"/>
        <w:tabs>
          <w:tab w:val="left" w:pos="284" w:leader="none"/>
          <w:tab w:val="clear" w:pos="851" w:leader="none"/>
        </w:tabs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  <w:t xml:space="preserve">Пароль: P@$$w0rd</w:t>
      </w: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</w:p>
    <w:p>
      <w:pPr>
        <w:pStyle w:val="887"/>
        <w:ind w:firstLine="251"/>
        <w:spacing w:line="240" w:lineRule="auto"/>
        <w:tabs>
          <w:tab w:val="left" w:pos="284" w:leader="none"/>
          <w:tab w:val="clear" w:pos="851" w:leader="none"/>
        </w:tabs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</w:p>
    <w:p>
      <w:pPr>
        <w:pStyle w:val="887"/>
        <w:numPr>
          <w:ilvl w:val="0"/>
          <w:numId w:val="3"/>
        </w:numPr>
        <w:ind w:left="0" w:firstLine="0"/>
        <w:spacing w:line="240" w:lineRule="auto"/>
        <w:tabs>
          <w:tab w:val="left" w:pos="284" w:leader="none"/>
          <w:tab w:val="clear" w:pos="851" w:leader="none"/>
        </w:tabs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  <w:t xml:space="preserve">Для удаления ПАУКд </w:t>
      </w:r>
      <w:r>
        <w:rPr>
          <w:rFonts w:ascii="Montserrat" w:hAnsi="Montserrat"/>
          <w:sz w:val="24"/>
          <w:lang w:val="ru-RU"/>
        </w:rPr>
        <w:t xml:space="preserve">Графин</w:t>
      </w:r>
      <w:r>
        <w:rPr>
          <w:rFonts w:ascii="Montserrat" w:hAnsi="Montserrat"/>
          <w:sz w:val="24"/>
        </w:rPr>
        <w:t xml:space="preserve"> необходимо выполнить</w:t>
      </w: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</w:p>
    <w:p>
      <w:pPr>
        <w:pStyle w:val="887"/>
        <w:ind w:firstLine="251"/>
        <w:spacing w:line="240" w:lineRule="auto"/>
        <w:tabs>
          <w:tab w:val="left" w:pos="284" w:leader="none"/>
          <w:tab w:val="clear" w:pos="851" w:leader="none"/>
        </w:tabs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  <w:t xml:space="preserve">    ./install.sh uninstall</w:t>
      </w: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</w:p>
    <w:p>
      <w:pPr>
        <w:pStyle w:val="887"/>
        <w:ind w:firstLine="0"/>
        <w:spacing w:line="240" w:lineRule="auto"/>
        <w:tabs>
          <w:tab w:val="left" w:pos="284" w:leader="none"/>
          <w:tab w:val="clear" w:pos="851" w:leader="none"/>
        </w:tabs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</w:p>
    <w:p>
      <w:pPr>
        <w:pStyle w:val="887"/>
        <w:ind w:firstLine="0"/>
        <w:spacing w:line="240" w:lineRule="auto"/>
        <w:tabs>
          <w:tab w:val="left" w:pos="284" w:leader="none"/>
          <w:tab w:val="clear" w:pos="851" w:leader="none"/>
        </w:tabs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  <w:r>
        <w:rPr>
          <w:rFonts w:ascii="Montserrat" w:hAnsi="Montserrat"/>
          <w:sz w:val="24"/>
        </w:rPr>
      </w:r>
    </w:p>
    <w:p>
      <w:pPr>
        <w:pStyle w:val="875"/>
        <w:jc w:val="center"/>
        <w:spacing w:before="180" w:after="180" w:line="240" w:lineRule="auto"/>
      </w:pPr>
      <w:r/>
      <w:bookmarkStart w:id="4" w:name="_Toc29701"/>
      <w:r>
        <w:t xml:space="preserve">1.4 Техническая поддержка</w:t>
      </w:r>
      <w:bookmarkEnd w:id="4"/>
      <w:r/>
      <w:r/>
    </w:p>
    <w:p>
      <w:pPr>
        <w:pStyle w:val="889"/>
        <w:ind w:right="240"/>
        <w:jc w:val="both"/>
        <w:spacing w:before="0" w:beforeAutospacing="0" w:after="0" w:afterAutospacing="0"/>
        <w:rPr>
          <w:rFonts w:ascii="Montserrat" w:hAnsi="Montserrat" w:cs="Segoe UI"/>
        </w:rPr>
      </w:pPr>
      <w:r>
        <w:rPr>
          <w:rFonts w:ascii="Montserrat" w:hAnsi="Montserrat"/>
        </w:rPr>
        <w:t xml:space="preserve">При возникновении ошибок инсталляции </w:t>
      </w:r>
      <w:r>
        <w:rPr>
          <w:rFonts w:ascii="Montserrat" w:hAnsi="Montserrat"/>
          <w:lang w:val="ru-RU"/>
        </w:rPr>
        <w:t xml:space="preserve">Программы</w:t>
      </w:r>
      <w:r>
        <w:rPr>
          <w:rFonts w:hint="default" w:ascii="Montserrat" w:hAnsi="Montserrat"/>
          <w:lang w:val="ru-RU"/>
        </w:rPr>
        <w:t xml:space="preserve"> для ЭВМ</w:t>
      </w:r>
      <w:r>
        <w:rPr>
          <w:rFonts w:ascii="Montserrat" w:hAnsi="Montserrat"/>
        </w:rPr>
        <w:t xml:space="preserve"> или необходимости консультации необходимо обратиться в службу поддержки по электронной почте </w:t>
      </w:r>
      <w:r>
        <w:rPr>
          <w:rFonts w:ascii="Segoe UI" w:hAnsi="Segoe UI" w:eastAsia="Segoe UI" w:cs="Segoe UI"/>
          <w:color w:val="172b4d"/>
          <w:sz w:val="21"/>
          <w:szCs w:val="21"/>
          <w:shd w:val="clear" w:color="auto" w:fill="ffffff"/>
        </w:rPr>
        <w:t xml:space="preserve"> </w:t>
      </w:r>
      <w:r>
        <w:fldChar w:fldCharType="begin"/>
      </w:r>
      <w:r>
        <w:instrText xml:space="preserve"> HYPERLINK "mailto:paukd-support@myservicesdigital.ru#message/_blank"" </w:instrText>
      </w:r>
      <w:r>
        <w:fldChar w:fldCharType="separate"/>
      </w:r>
      <w:r>
        <w:rPr>
          <w:rFonts w:ascii="Montserrat" w:hAnsi="Montserrat"/>
        </w:rPr>
        <w:t xml:space="preserve">paukd-support@myservicesdigital.ru</w:t>
      </w:r>
      <w:r>
        <w:rPr>
          <w:rFonts w:ascii="Montserrat" w:hAnsi="Montserrat"/>
        </w:rPr>
        <w:fldChar w:fldCharType="end"/>
      </w:r>
      <w:r>
        <w:rPr>
          <w:rFonts w:ascii="Montserrat" w:hAnsi="Montserrat"/>
        </w:rPr>
        <w:t xml:space="preserve">  </w:t>
      </w:r>
      <w:r>
        <w:rPr>
          <w:rStyle w:val="899"/>
          <w:rFonts w:ascii="Montserrat" w:hAnsi="Montserrat" w:cs="Segoe UI"/>
        </w:rPr>
        <w:t xml:space="preserve"> или по контактному номеру телефона +</w:t>
      </w:r>
      <w:r>
        <w:rPr>
          <w:rStyle w:val="899"/>
          <w:rFonts w:ascii="Montserrat" w:hAnsi="Montserrat"/>
        </w:rPr>
        <w:t xml:space="preserve">7906 244 4862</w:t>
      </w:r>
      <w:r>
        <w:rPr>
          <w:rStyle w:val="899"/>
          <w:rFonts w:ascii="Montserrat" w:hAnsi="Montserrat" w:cs="Segoe UI"/>
        </w:rPr>
        <w:t xml:space="preserve">.</w:t>
      </w:r>
      <w:r>
        <w:rPr>
          <w:rStyle w:val="900"/>
          <w:rFonts w:ascii="Montserrat" w:hAnsi="Montserrat" w:cs="Segoe UI"/>
        </w:rPr>
        <w:t xml:space="preserve"> </w:t>
      </w:r>
      <w:r>
        <w:rPr>
          <w:rFonts w:ascii="Montserrat" w:hAnsi="Montserrat" w:cs="Segoe UI"/>
        </w:rPr>
      </w:r>
      <w:r>
        <w:rPr>
          <w:rFonts w:ascii="Montserrat" w:hAnsi="Montserrat" w:cs="Segoe UI"/>
        </w:rPr>
      </w:r>
    </w:p>
    <w:p>
      <w:pPr>
        <w:pStyle w:val="889"/>
        <w:ind w:right="240"/>
        <w:jc w:val="both"/>
        <w:spacing w:before="0" w:beforeAutospacing="0" w:after="0" w:afterAutospacing="0"/>
        <w:rPr>
          <w:rFonts w:ascii="Montserrat" w:hAnsi="Montserrat" w:cs="Segoe UI"/>
        </w:rPr>
      </w:pPr>
      <w:r>
        <w:rPr>
          <w:rStyle w:val="899"/>
          <w:rFonts w:ascii="Montserrat" w:hAnsi="Montserrat" w:cs="Segoe UI"/>
        </w:rPr>
        <w:t xml:space="preserve">Режим работы: обращения в техническую поддержку принимаются в будние дни 5/2 с 8.00 до 17.00 часов.</w:t>
      </w:r>
      <w:r>
        <w:rPr>
          <w:rStyle w:val="900"/>
          <w:rFonts w:ascii="Montserrat" w:hAnsi="Montserrat" w:cs="Segoe UI"/>
        </w:rPr>
        <w:t xml:space="preserve"> </w:t>
      </w:r>
      <w:r>
        <w:rPr>
          <w:rFonts w:ascii="Montserrat" w:hAnsi="Montserrat" w:cs="Segoe UI"/>
        </w:rPr>
      </w:r>
      <w:r>
        <w:rPr>
          <w:rFonts w:ascii="Montserrat" w:hAnsi="Montserrat" w:cs="Segoe UI"/>
        </w:rPr>
      </w:r>
    </w:p>
    <w:p>
      <w:pPr>
        <w:spacing w:line="240" w:lineRule="auto"/>
      </w:pPr>
      <w:r/>
      <w:r/>
    </w:p>
    <w:p>
      <w:pPr>
        <w:spacing w:line="240" w:lineRule="auto"/>
      </w:pPr>
      <w:r/>
      <w:r/>
    </w:p>
    <w:p>
      <w:pPr>
        <w:spacing w:line="240" w:lineRule="auto"/>
      </w:pPr>
      <w:r/>
      <w:r/>
    </w:p>
    <w:p>
      <w:pPr>
        <w:spacing w:line="240" w:lineRule="auto"/>
      </w:pPr>
      <w:r/>
      <w:r/>
    </w:p>
    <w:p>
      <w:pPr>
        <w:pStyle w:val="874"/>
        <w:jc w:val="center"/>
        <w:pageBreakBefore/>
        <w:spacing w:after="120" w:line="240" w:lineRule="auto"/>
      </w:pPr>
      <w:r/>
      <w:bookmarkStart w:id="5" w:name="_Toc1313"/>
      <w:r>
        <w:t xml:space="preserve">2 Использование</w:t>
      </w:r>
      <w:bookmarkEnd w:id="5"/>
      <w:r>
        <w:t xml:space="preserve"> </w:t>
      </w:r>
      <w:r/>
    </w:p>
    <w:p>
      <w:pPr>
        <w:pStyle w:val="889"/>
        <w:ind w:right="240"/>
        <w:jc w:val="both"/>
        <w:spacing w:before="0" w:beforeAutospacing="0" w:after="0" w:afterAutospacing="0"/>
        <w:rPr>
          <w:rFonts w:ascii="Montserrat" w:hAnsi="Montserrat" w:cs="Segoe UI"/>
        </w:rPr>
      </w:pPr>
      <w:r>
        <w:rPr>
          <w:rStyle w:val="899"/>
          <w:rFonts w:ascii="Montserrat" w:hAnsi="Montserrat" w:cs="Segoe UI"/>
        </w:rPr>
        <w:t xml:space="preserve">Для начала использования </w:t>
      </w:r>
      <w:r>
        <w:rPr>
          <w:rStyle w:val="899"/>
          <w:rFonts w:ascii="Montserrat" w:hAnsi="Montserrat" w:cs="Segoe UI"/>
          <w:lang w:val="ru-RU"/>
        </w:rPr>
        <w:t xml:space="preserve">Программы</w:t>
      </w:r>
      <w:r>
        <w:rPr>
          <w:rStyle w:val="899"/>
          <w:rFonts w:hint="default" w:ascii="Montserrat" w:hAnsi="Montserrat" w:cs="Segoe UI"/>
          <w:lang w:val="ru-RU"/>
        </w:rPr>
        <w:t xml:space="preserve"> для ЭВМ</w:t>
      </w:r>
      <w:r>
        <w:rPr>
          <w:rStyle w:val="899"/>
          <w:rFonts w:ascii="Montserrat" w:hAnsi="Montserrat" w:cs="Segoe UI"/>
        </w:rPr>
        <w:t xml:space="preserve"> выполнить следующие действия:</w:t>
      </w:r>
      <w:r>
        <w:rPr>
          <w:rFonts w:ascii="Montserrat" w:hAnsi="Montserrat" w:cs="Segoe UI"/>
        </w:rPr>
      </w:r>
      <w:r>
        <w:rPr>
          <w:rFonts w:ascii="Montserrat" w:hAnsi="Montserrat" w:cs="Segoe UI"/>
        </w:rPr>
      </w:r>
    </w:p>
    <w:p>
      <w:pPr>
        <w:pStyle w:val="889"/>
        <w:numPr>
          <w:ilvl w:val="0"/>
          <w:numId w:val="4"/>
        </w:numPr>
        <w:ind w:left="720" w:right="240" w:hanging="360"/>
        <w:jc w:val="both"/>
        <w:spacing w:before="0" w:beforeAutospacing="0" w:after="0" w:afterAutospacing="0"/>
        <w:rPr>
          <w:rFonts w:ascii="Montserrat" w:hAnsi="Montserrat" w:cs="Segoe UI"/>
        </w:rPr>
      </w:pPr>
      <w:r>
        <w:rPr>
          <w:rStyle w:val="899"/>
          <w:rFonts w:ascii="Montserrat" w:hAnsi="Montserrat" w:cs="Segoe UI"/>
        </w:rPr>
        <w:t xml:space="preserve">Запустить веб браузер на том же хосте, где производилась установка</w:t>
      </w:r>
      <w:r>
        <w:rPr>
          <w:rFonts w:ascii="Montserrat" w:hAnsi="Montserrat" w:cs="Segoe UI"/>
        </w:rPr>
      </w:r>
      <w:r>
        <w:rPr>
          <w:rFonts w:ascii="Montserrat" w:hAnsi="Montserrat" w:cs="Segoe UI"/>
        </w:rPr>
      </w:r>
    </w:p>
    <w:p>
      <w:pPr>
        <w:pStyle w:val="889"/>
        <w:numPr>
          <w:ilvl w:val="0"/>
          <w:numId w:val="4"/>
        </w:numPr>
        <w:ind w:left="720" w:right="240" w:hanging="360"/>
        <w:jc w:val="both"/>
        <w:spacing w:before="0" w:beforeAutospacing="0" w:after="0" w:afterAutospacing="0"/>
        <w:rPr>
          <w:rFonts w:ascii="Montserrat" w:hAnsi="Montserrat" w:cs="Segoe UI"/>
        </w:rPr>
      </w:pPr>
      <w:r>
        <w:rPr>
          <w:rStyle w:val="899"/>
          <w:rFonts w:ascii="Montserrat" w:hAnsi="Montserrat" w:cs="Segoe UI"/>
        </w:rPr>
        <w:t xml:space="preserve">Перейти в браузере по адресу </w:t>
      </w:r>
      <w:r>
        <w:rPr>
          <w:rFonts w:ascii="Montserrat" w:hAnsi="Montserrat"/>
        </w:rPr>
        <w:t xml:space="preserve">http://paukd/graph</w:t>
      </w:r>
      <w:r>
        <w:rPr>
          <w:rFonts w:ascii="Montserrat" w:hAnsi="Montserrat" w:cs="Segoe UI"/>
        </w:rPr>
      </w:r>
      <w:r>
        <w:rPr>
          <w:rFonts w:ascii="Montserrat" w:hAnsi="Montserrat" w:cs="Segoe UI"/>
        </w:rPr>
      </w:r>
    </w:p>
    <w:p>
      <w:pPr>
        <w:pStyle w:val="889"/>
        <w:numPr>
          <w:ilvl w:val="0"/>
          <w:numId w:val="4"/>
        </w:numPr>
        <w:ind w:left="720" w:right="240" w:hanging="360"/>
        <w:jc w:val="both"/>
        <w:spacing w:before="0" w:beforeAutospacing="0" w:after="0" w:afterAutospacing="0"/>
        <w:rPr>
          <w:rFonts w:ascii="Montserrat" w:hAnsi="Montserrat" w:cs="Segoe UI"/>
        </w:rPr>
      </w:pPr>
      <w:r>
        <w:rPr>
          <w:rStyle w:val="899"/>
          <w:rFonts w:ascii="Montserrat" w:hAnsi="Montserrat" w:cs="Segoe UI"/>
        </w:rPr>
        <w:t xml:space="preserve">Ввести в качестве имени пользователя: </w:t>
      </w:r>
      <w:r>
        <w:rPr>
          <w:rFonts w:ascii="Montserrat" w:hAnsi="Montserrat"/>
        </w:rPr>
        <w:t xml:space="preserve">graphin</w:t>
      </w:r>
      <w:r>
        <w:rPr>
          <w:rFonts w:ascii="Montserrat" w:hAnsi="Montserrat" w:cs="Segoe UI"/>
        </w:rPr>
      </w:r>
      <w:r>
        <w:rPr>
          <w:rFonts w:ascii="Montserrat" w:hAnsi="Montserrat" w:cs="Segoe UI"/>
        </w:rPr>
      </w:r>
    </w:p>
    <w:p>
      <w:pPr>
        <w:pStyle w:val="889"/>
        <w:numPr>
          <w:ilvl w:val="0"/>
          <w:numId w:val="4"/>
        </w:numPr>
        <w:ind w:left="720" w:right="240" w:hanging="360"/>
        <w:jc w:val="both"/>
        <w:spacing w:before="0" w:beforeAutospacing="0" w:after="0" w:afterAutospacing="0"/>
        <w:rPr>
          <w:rFonts w:ascii="Montserrat" w:hAnsi="Montserrat" w:cs="Segoe UI"/>
        </w:rPr>
      </w:pPr>
      <w:r>
        <w:rPr>
          <w:rStyle w:val="899"/>
          <w:rFonts w:ascii="Montserrat" w:hAnsi="Montserrat" w:cs="Segoe UI"/>
        </w:rPr>
        <w:t xml:space="preserve">Ввести пароль: </w:t>
      </w:r>
      <w:r>
        <w:rPr>
          <w:rStyle w:val="899"/>
          <w:rFonts w:ascii="Montserrat" w:hAnsi="Montserrat"/>
        </w:rPr>
        <w:t xml:space="preserve">P@$$w0rd</w:t>
      </w:r>
      <w:r>
        <w:rPr>
          <w:rStyle w:val="899"/>
          <w:rFonts w:ascii="Montserrat" w:hAnsi="Montserrat" w:cs="Segoe UI"/>
        </w:rPr>
        <w:t xml:space="preserve"> и нажать Вход</w:t>
      </w:r>
      <w:r>
        <w:rPr>
          <w:rFonts w:ascii="Montserrat" w:hAnsi="Montserrat" w:cs="Segoe UI"/>
        </w:rPr>
      </w:r>
      <w:r>
        <w:rPr>
          <w:rFonts w:ascii="Montserrat" w:hAnsi="Montserrat" w:cs="Segoe UI"/>
        </w:rPr>
      </w:r>
    </w:p>
    <w:sectPr>
      <w:headerReference w:type="default" r:id="rId9"/>
      <w:footerReference w:type="first" r:id="rId10"/>
      <w:footnotePr>
        <w:numFmt w:val="decimal"/>
      </w:footnotePr>
      <w:endnotePr/>
      <w:type w:val="nextPage"/>
      <w:pgSz w:w="11906" w:h="16838" w:orient="portrait"/>
      <w:pgMar w:top="1134" w:right="850" w:bottom="1134" w:left="1701" w:header="708" w:footer="708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Segoe UI">
    <w:panose1 w:val="020B0502040504020204"/>
  </w:font>
  <w:font w:name="Microsoft Sans Serif">
    <w:panose1 w:val="020B0604020202020204"/>
  </w:font>
  <w:font w:name="Calibri Light">
    <w:panose1 w:val="020F0502020204030204"/>
  </w:font>
  <w:font w:name="Calibri">
    <w:panose1 w:val="020F0502020204030204"/>
  </w:font>
  <w:font w:name="Arial Unicode MS">
    <w:panose1 w:val="020B0604020202020204"/>
  </w:font>
  <w:font w:name="Montserrat">
    <w:panose1 w:val="05040102010807070707"/>
  </w:font>
  <w:font w:name="Arial">
    <w:panose1 w:val="020B0604020202020204"/>
  </w:font>
  <w:font w:name="SimSun">
    <w:panose1 w:val="02020603020101020101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4"/>
      <w:jc w:val="center"/>
      <w:rPr>
        <w:rFonts w:ascii="Montserrat" w:hAnsi="Montserrat"/>
      </w:rPr>
    </w:pPr>
    <w:r>
      <w:rPr>
        <w:rFonts w:ascii="Montserrat" w:hAnsi="Montserrat"/>
      </w:rPr>
      <w:t xml:space="preserve">Москва, 2024</w:t>
    </w:r>
    <w:r>
      <w:rPr>
        <w:rFonts w:ascii="Montserrat" w:hAnsi="Montserrat"/>
      </w:rPr>
    </w:r>
    <w:r>
      <w:rPr>
        <w:rFonts w:ascii="Montserrat" w:hAnsi="Montserrat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 w:after="0" w:line="259" w:lineRule="auto"/>
      </w:pPr>
      <w:r>
        <w:separator/>
      </w:r>
      <w:r/>
    </w:p>
  </w:footnote>
  <w:footnote w:type="continuationSeparator" w:id="0">
    <w:p>
      <w:pPr>
        <w:spacing w:before="0" w:after="0" w:line="259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0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3</w:t>
    </w:r>
    <w:r>
      <w:fldChar w:fldCharType="end"/>
    </w:r>
    <w:r/>
  </w:p>
  <w:p>
    <w:pPr>
      <w:pStyle w:val="880"/>
      <w:jc w:val="center"/>
      <w:rPr>
        <w:rFonts w:ascii="Montserrat" w:hAnsi="Montserrat"/>
      </w:rPr>
    </w:pPr>
    <w:r>
      <w:rPr>
        <w:rFonts w:ascii="Montserrat" w:hAnsi="Montserrat"/>
      </w:rPr>
      <w:t xml:space="preserve">ПАУКд. </w:t>
    </w:r>
    <w:r>
      <w:rPr>
        <w:rFonts w:ascii="Montserrat" w:hAnsi="Montserrat" w:eastAsia="Arial Unicode MS" w:cs="Times New Roman"/>
        <w:bCs/>
        <w:lang w:eastAsia="ru-RU"/>
      </w:rPr>
      <w:t xml:space="preserve">Графин</w:t>
    </w:r>
    <w:r>
      <w:rPr>
        <w:rFonts w:ascii="Montserrat" w:hAnsi="Montserrat"/>
      </w:rPr>
    </w:r>
    <w:r>
      <w:rPr>
        <w:rFonts w:ascii="Montserrat" w:hAnsi="Montserrat"/>
      </w:rPr>
    </w:r>
  </w:p>
  <w:p>
    <w:pPr>
      <w:pStyle w:val="880"/>
      <w:jc w:val="center"/>
      <w:rPr>
        <w:rFonts w:ascii="Montserrat" w:hAnsi="Montserrat"/>
      </w:rPr>
    </w:pPr>
    <w:r>
      <w:rPr>
        <w:rFonts w:ascii="Montserrat" w:hAnsi="Montserrat"/>
      </w:rPr>
      <w:t xml:space="preserve">Инструкция по установке</w:t>
    </w:r>
    <w:r>
      <w:rPr>
        <w:rFonts w:ascii="Montserrat" w:hAnsi="Montserrat"/>
      </w:rPr>
    </w:r>
    <w:r>
      <w:rPr>
        <w:rFonts w:ascii="Montserrat" w:hAnsi="Montserrat"/>
      </w:rPr>
    </w:r>
  </w:p>
  <w:p>
    <w:pPr>
      <w:pStyle w:val="880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·"/>
      <w:lvlJc w:val="left"/>
      <w:pPr>
        <w:ind w:left="360" w:firstLine="0"/>
      </w:pPr>
      <w:rPr>
        <w:rFonts w:ascii="Symbol" w:hAnsi="Symbol"/>
      </w:rPr>
    </w:lvl>
    <w:lvl w:ilvl="1">
      <w:start w:val="0"/>
      <w:numFmt w:val="bullet"/>
      <w:isLgl w:val="false"/>
      <w:suff w:val="tab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>
      <w:start w:val="0"/>
      <w:numFmt w:val="bullet"/>
      <w:isLgl w:val="false"/>
      <w:suff w:val="tab"/>
      <w:lvlText w:val=""/>
      <w:lvlJc w:val="left"/>
      <w:pPr>
        <w:ind w:left="1800" w:firstLine="0"/>
      </w:pPr>
      <w:rPr>
        <w:rFonts w:ascii="Wingdings" w:hAnsi="Wingdings" w:eastAsia="Wingdings" w:cs="Wingdings"/>
      </w:rPr>
    </w:lvl>
    <w:lvl w:ilvl="3">
      <w:start w:val="0"/>
      <w:numFmt w:val="bullet"/>
      <w:isLgl w:val="false"/>
      <w:suff w:val="tab"/>
      <w:lvlText w:val="·"/>
      <w:lvlJc w:val="left"/>
      <w:pPr>
        <w:ind w:left="2520" w:firstLine="0"/>
      </w:pPr>
      <w:rPr>
        <w:rFonts w:ascii="Symbol" w:hAnsi="Symbol"/>
      </w:rPr>
    </w:lvl>
    <w:lvl w:ilvl="4">
      <w:start w:val="0"/>
      <w:numFmt w:val="bullet"/>
      <w:isLgl w:val="false"/>
      <w:suff w:val="tab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>
      <w:start w:val="0"/>
      <w:numFmt w:val="bullet"/>
      <w:isLgl w:val="false"/>
      <w:suff w:val="tab"/>
      <w:lvlText w:val=""/>
      <w:lvlJc w:val="left"/>
      <w:pPr>
        <w:ind w:left="3960" w:firstLine="0"/>
      </w:pPr>
      <w:rPr>
        <w:rFonts w:ascii="Wingdings" w:hAnsi="Wingdings" w:eastAsia="Wingdings" w:cs="Wingdings"/>
      </w:rPr>
    </w:lvl>
    <w:lvl w:ilvl="6">
      <w:start w:val="0"/>
      <w:numFmt w:val="bullet"/>
      <w:isLgl w:val="false"/>
      <w:suff w:val="tab"/>
      <w:lvlText w:val="·"/>
      <w:lvlJc w:val="left"/>
      <w:pPr>
        <w:ind w:left="4680" w:firstLine="0"/>
      </w:pPr>
      <w:rPr>
        <w:rFonts w:ascii="Symbol" w:hAnsi="Symbol"/>
      </w:rPr>
    </w:lvl>
    <w:lvl w:ilvl="7">
      <w:start w:val="0"/>
      <w:numFmt w:val="bullet"/>
      <w:isLgl w:val="false"/>
      <w:suff w:val="tab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>
      <w:start w:val="0"/>
      <w:numFmt w:val="bullet"/>
      <w:isLgl w:val="false"/>
      <w:suff w:val="tab"/>
      <w:lvlText w:val=""/>
      <w:lvlJc w:val="left"/>
      <w:pPr>
        <w:ind w:left="6120" w:firstLine="0"/>
      </w:pPr>
      <w:rPr>
        <w:rFonts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0" w:firstLine="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0"/>
      <w:numFmt w:val="bullet"/>
      <w:isLgl w:val="false"/>
      <w:suff w:val="tab"/>
      <w:lvlText w:val="·"/>
      <w:lvlJc w:val="left"/>
      <w:pPr>
        <w:ind w:left="360" w:firstLine="0"/>
      </w:pPr>
      <w:rPr>
        <w:rFonts w:ascii="Symbol" w:hAnsi="Symbol"/>
      </w:rPr>
    </w:lvl>
    <w:lvl w:ilvl="1">
      <w:start w:val="0"/>
      <w:numFmt w:val="bullet"/>
      <w:isLgl w:val="false"/>
      <w:suff w:val="tab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>
      <w:start w:val="0"/>
      <w:numFmt w:val="bullet"/>
      <w:isLgl w:val="false"/>
      <w:suff w:val="tab"/>
      <w:lvlText w:val=""/>
      <w:lvlJc w:val="left"/>
      <w:pPr>
        <w:ind w:left="1800" w:firstLine="0"/>
      </w:pPr>
      <w:rPr>
        <w:rFonts w:ascii="Wingdings" w:hAnsi="Wingdings" w:eastAsia="Wingdings" w:cs="Wingdings"/>
      </w:rPr>
    </w:lvl>
    <w:lvl w:ilvl="3">
      <w:start w:val="0"/>
      <w:numFmt w:val="bullet"/>
      <w:isLgl w:val="false"/>
      <w:suff w:val="tab"/>
      <w:lvlText w:val="·"/>
      <w:lvlJc w:val="left"/>
      <w:pPr>
        <w:ind w:left="2520" w:firstLine="0"/>
      </w:pPr>
      <w:rPr>
        <w:rFonts w:ascii="Symbol" w:hAnsi="Symbol"/>
      </w:rPr>
    </w:lvl>
    <w:lvl w:ilvl="4">
      <w:start w:val="0"/>
      <w:numFmt w:val="bullet"/>
      <w:isLgl w:val="false"/>
      <w:suff w:val="tab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>
      <w:start w:val="0"/>
      <w:numFmt w:val="bullet"/>
      <w:isLgl w:val="false"/>
      <w:suff w:val="tab"/>
      <w:lvlText w:val=""/>
      <w:lvlJc w:val="left"/>
      <w:pPr>
        <w:ind w:left="3960" w:firstLine="0"/>
      </w:pPr>
      <w:rPr>
        <w:rFonts w:ascii="Wingdings" w:hAnsi="Wingdings" w:eastAsia="Wingdings" w:cs="Wingdings"/>
      </w:rPr>
    </w:lvl>
    <w:lvl w:ilvl="6">
      <w:start w:val="0"/>
      <w:numFmt w:val="bullet"/>
      <w:isLgl w:val="false"/>
      <w:suff w:val="tab"/>
      <w:lvlText w:val="·"/>
      <w:lvlJc w:val="left"/>
      <w:pPr>
        <w:ind w:left="4680" w:firstLine="0"/>
      </w:pPr>
      <w:rPr>
        <w:rFonts w:ascii="Symbol" w:hAnsi="Symbol"/>
      </w:rPr>
    </w:lvl>
    <w:lvl w:ilvl="7">
      <w:start w:val="0"/>
      <w:numFmt w:val="bullet"/>
      <w:isLgl w:val="false"/>
      <w:suff w:val="tab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>
      <w:start w:val="0"/>
      <w:numFmt w:val="bullet"/>
      <w:isLgl w:val="false"/>
      <w:suff w:val="tab"/>
      <w:lvlText w:val=""/>
      <w:lvlJc w:val="left"/>
      <w:pPr>
        <w:ind w:left="6120" w:firstLine="0"/>
      </w:pPr>
      <w:rPr>
        <w:rFonts w:ascii="Wingdings" w:hAnsi="Wingdings" w:eastAsia="Wingdings" w:cs="Wingdings"/>
      </w:rPr>
    </w:lvl>
  </w:abstractNum>
  <w:abstractNum w:abstractNumId="3">
    <w:multiLevelType w:val="hybridMultilevel"/>
    <w:lvl w:ilvl="0">
      <w:start w:val="0"/>
      <w:numFmt w:val="bullet"/>
      <w:isLgl w:val="false"/>
      <w:suff w:val="tab"/>
      <w:lvlText w:val="·"/>
      <w:lvlJc w:val="left"/>
      <w:pPr>
        <w:ind w:left="360" w:firstLine="0"/>
      </w:pPr>
      <w:rPr>
        <w:rFonts w:ascii="Symbol" w:hAnsi="Symbol"/>
      </w:rPr>
    </w:lvl>
    <w:lvl w:ilvl="1">
      <w:start w:val="0"/>
      <w:numFmt w:val="bullet"/>
      <w:isLgl w:val="false"/>
      <w:suff w:val="tab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>
      <w:start w:val="0"/>
      <w:numFmt w:val="bullet"/>
      <w:isLgl w:val="false"/>
      <w:suff w:val="tab"/>
      <w:lvlText w:val=""/>
      <w:lvlJc w:val="left"/>
      <w:pPr>
        <w:ind w:left="1800" w:firstLine="0"/>
      </w:pPr>
      <w:rPr>
        <w:rFonts w:ascii="Wingdings" w:hAnsi="Wingdings" w:eastAsia="Wingdings" w:cs="Wingdings"/>
      </w:rPr>
    </w:lvl>
    <w:lvl w:ilvl="3">
      <w:start w:val="0"/>
      <w:numFmt w:val="bullet"/>
      <w:isLgl w:val="false"/>
      <w:suff w:val="tab"/>
      <w:lvlText w:val="·"/>
      <w:lvlJc w:val="left"/>
      <w:pPr>
        <w:ind w:left="2520" w:firstLine="0"/>
      </w:pPr>
      <w:rPr>
        <w:rFonts w:ascii="Symbol" w:hAnsi="Symbol"/>
      </w:rPr>
    </w:lvl>
    <w:lvl w:ilvl="4">
      <w:start w:val="0"/>
      <w:numFmt w:val="bullet"/>
      <w:isLgl w:val="false"/>
      <w:suff w:val="tab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>
      <w:start w:val="0"/>
      <w:numFmt w:val="bullet"/>
      <w:isLgl w:val="false"/>
      <w:suff w:val="tab"/>
      <w:lvlText w:val=""/>
      <w:lvlJc w:val="left"/>
      <w:pPr>
        <w:ind w:left="3960" w:firstLine="0"/>
      </w:pPr>
      <w:rPr>
        <w:rFonts w:ascii="Wingdings" w:hAnsi="Wingdings" w:eastAsia="Wingdings" w:cs="Wingdings"/>
      </w:rPr>
    </w:lvl>
    <w:lvl w:ilvl="6">
      <w:start w:val="0"/>
      <w:numFmt w:val="bullet"/>
      <w:isLgl w:val="false"/>
      <w:suff w:val="tab"/>
      <w:lvlText w:val="·"/>
      <w:lvlJc w:val="left"/>
      <w:pPr>
        <w:ind w:left="4680" w:firstLine="0"/>
      </w:pPr>
      <w:rPr>
        <w:rFonts w:ascii="Symbol" w:hAnsi="Symbol"/>
      </w:rPr>
    </w:lvl>
    <w:lvl w:ilvl="7">
      <w:start w:val="0"/>
      <w:numFmt w:val="bullet"/>
      <w:isLgl w:val="false"/>
      <w:suff w:val="tab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>
      <w:start w:val="0"/>
      <w:numFmt w:val="bullet"/>
      <w:isLgl w:val="false"/>
      <w:suff w:val="tab"/>
      <w:lvlText w:val=""/>
      <w:lvlJc w:val="left"/>
      <w:pPr>
        <w:ind w:left="6120" w:firstLine="0"/>
      </w:pPr>
      <w:rPr>
        <w:rFonts w:ascii="Wingdings" w:hAnsi="Wingdings" w:eastAsia="Wingdings" w:cs="Wingdings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SimSun" w:cs="Times New Roma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7">
    <w:name w:val="Heading 1 Char"/>
    <w:basedOn w:val="877"/>
    <w:link w:val="874"/>
    <w:uiPriority w:val="9"/>
    <w:rPr>
      <w:rFonts w:ascii="Arial" w:hAnsi="Arial" w:eastAsia="Arial" w:cs="Arial"/>
      <w:sz w:val="40"/>
      <w:szCs w:val="40"/>
    </w:rPr>
  </w:style>
  <w:style w:type="character" w:styleId="708">
    <w:name w:val="Heading 2 Char"/>
    <w:basedOn w:val="877"/>
    <w:link w:val="875"/>
    <w:uiPriority w:val="9"/>
    <w:rPr>
      <w:rFonts w:ascii="Arial" w:hAnsi="Arial" w:eastAsia="Arial" w:cs="Arial"/>
      <w:sz w:val="34"/>
    </w:rPr>
  </w:style>
  <w:style w:type="character" w:styleId="709">
    <w:name w:val="Heading 3 Char"/>
    <w:basedOn w:val="877"/>
    <w:link w:val="876"/>
    <w:uiPriority w:val="9"/>
    <w:rPr>
      <w:rFonts w:ascii="Arial" w:hAnsi="Arial" w:eastAsia="Arial" w:cs="Arial"/>
      <w:sz w:val="30"/>
      <w:szCs w:val="30"/>
    </w:rPr>
  </w:style>
  <w:style w:type="paragraph" w:styleId="710">
    <w:name w:val="Heading 4"/>
    <w:basedOn w:val="873"/>
    <w:next w:val="873"/>
    <w:link w:val="71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1">
    <w:name w:val="Heading 4 Char"/>
    <w:basedOn w:val="877"/>
    <w:link w:val="710"/>
    <w:uiPriority w:val="9"/>
    <w:rPr>
      <w:rFonts w:ascii="Arial" w:hAnsi="Arial" w:eastAsia="Arial" w:cs="Arial"/>
      <w:b/>
      <w:bCs/>
      <w:sz w:val="26"/>
      <w:szCs w:val="26"/>
    </w:rPr>
  </w:style>
  <w:style w:type="paragraph" w:styleId="712">
    <w:name w:val="Heading 5"/>
    <w:basedOn w:val="873"/>
    <w:next w:val="873"/>
    <w:link w:val="71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3">
    <w:name w:val="Heading 5 Char"/>
    <w:basedOn w:val="877"/>
    <w:link w:val="712"/>
    <w:uiPriority w:val="9"/>
    <w:rPr>
      <w:rFonts w:ascii="Arial" w:hAnsi="Arial" w:eastAsia="Arial" w:cs="Arial"/>
      <w:b/>
      <w:bCs/>
      <w:sz w:val="24"/>
      <w:szCs w:val="24"/>
    </w:rPr>
  </w:style>
  <w:style w:type="paragraph" w:styleId="714">
    <w:name w:val="Heading 6"/>
    <w:basedOn w:val="873"/>
    <w:next w:val="873"/>
    <w:link w:val="71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5">
    <w:name w:val="Heading 6 Char"/>
    <w:basedOn w:val="877"/>
    <w:link w:val="714"/>
    <w:uiPriority w:val="9"/>
    <w:rPr>
      <w:rFonts w:ascii="Arial" w:hAnsi="Arial" w:eastAsia="Arial" w:cs="Arial"/>
      <w:b/>
      <w:bCs/>
      <w:sz w:val="22"/>
      <w:szCs w:val="22"/>
    </w:rPr>
  </w:style>
  <w:style w:type="paragraph" w:styleId="716">
    <w:name w:val="Heading 7"/>
    <w:basedOn w:val="873"/>
    <w:next w:val="873"/>
    <w:link w:val="71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7">
    <w:name w:val="Heading 7 Char"/>
    <w:basedOn w:val="877"/>
    <w:link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8">
    <w:name w:val="Heading 8"/>
    <w:basedOn w:val="873"/>
    <w:next w:val="873"/>
    <w:link w:val="71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9">
    <w:name w:val="Heading 8 Char"/>
    <w:basedOn w:val="877"/>
    <w:link w:val="718"/>
    <w:uiPriority w:val="9"/>
    <w:rPr>
      <w:rFonts w:ascii="Arial" w:hAnsi="Arial" w:eastAsia="Arial" w:cs="Arial"/>
      <w:i/>
      <w:iCs/>
      <w:sz w:val="22"/>
      <w:szCs w:val="22"/>
    </w:rPr>
  </w:style>
  <w:style w:type="paragraph" w:styleId="720">
    <w:name w:val="Heading 9"/>
    <w:basedOn w:val="873"/>
    <w:next w:val="873"/>
    <w:link w:val="72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1">
    <w:name w:val="Heading 9 Char"/>
    <w:basedOn w:val="877"/>
    <w:link w:val="720"/>
    <w:uiPriority w:val="9"/>
    <w:rPr>
      <w:rFonts w:ascii="Arial" w:hAnsi="Arial" w:eastAsia="Arial" w:cs="Arial"/>
      <w:i/>
      <w:iCs/>
      <w:sz w:val="21"/>
      <w:szCs w:val="21"/>
    </w:rPr>
  </w:style>
  <w:style w:type="paragraph" w:styleId="722">
    <w:name w:val="No Spacing"/>
    <w:uiPriority w:val="1"/>
    <w:qFormat/>
    <w:pPr>
      <w:spacing w:before="0" w:after="0" w:line="240" w:lineRule="auto"/>
    </w:pPr>
  </w:style>
  <w:style w:type="character" w:styleId="723">
    <w:name w:val="Title Char"/>
    <w:basedOn w:val="877"/>
    <w:link w:val="883"/>
    <w:uiPriority w:val="10"/>
    <w:rPr>
      <w:sz w:val="48"/>
      <w:szCs w:val="48"/>
    </w:rPr>
  </w:style>
  <w:style w:type="paragraph" w:styleId="724">
    <w:name w:val="Subtitle"/>
    <w:basedOn w:val="873"/>
    <w:next w:val="873"/>
    <w:link w:val="725"/>
    <w:uiPriority w:val="11"/>
    <w:qFormat/>
    <w:pPr>
      <w:spacing w:before="200" w:after="200"/>
    </w:pPr>
    <w:rPr>
      <w:sz w:val="24"/>
      <w:szCs w:val="24"/>
    </w:rPr>
  </w:style>
  <w:style w:type="character" w:styleId="725">
    <w:name w:val="Subtitle Char"/>
    <w:basedOn w:val="877"/>
    <w:link w:val="724"/>
    <w:uiPriority w:val="11"/>
    <w:rPr>
      <w:sz w:val="24"/>
      <w:szCs w:val="24"/>
    </w:rPr>
  </w:style>
  <w:style w:type="paragraph" w:styleId="726">
    <w:name w:val="Quote"/>
    <w:basedOn w:val="873"/>
    <w:next w:val="873"/>
    <w:link w:val="727"/>
    <w:uiPriority w:val="29"/>
    <w:qFormat/>
    <w:pPr>
      <w:ind w:left="720" w:right="720"/>
    </w:pPr>
    <w:rPr>
      <w:i/>
    </w:r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basedOn w:val="873"/>
    <w:next w:val="873"/>
    <w:link w:val="72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9">
    <w:name w:val="Intense Quote Char"/>
    <w:link w:val="728"/>
    <w:uiPriority w:val="30"/>
    <w:rPr>
      <w:i/>
    </w:rPr>
  </w:style>
  <w:style w:type="character" w:styleId="730">
    <w:name w:val="Header Char"/>
    <w:basedOn w:val="877"/>
    <w:link w:val="880"/>
    <w:uiPriority w:val="99"/>
  </w:style>
  <w:style w:type="character" w:styleId="731">
    <w:name w:val="Footer Char"/>
    <w:basedOn w:val="877"/>
    <w:link w:val="884"/>
    <w:uiPriority w:val="99"/>
  </w:style>
  <w:style w:type="paragraph" w:styleId="732">
    <w:name w:val="Caption"/>
    <w:basedOn w:val="873"/>
    <w:next w:val="87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3">
    <w:name w:val="Caption Char"/>
    <w:basedOn w:val="732"/>
    <w:link w:val="884"/>
    <w:uiPriority w:val="99"/>
  </w:style>
  <w:style w:type="table" w:styleId="734">
    <w:name w:val="Table Grid Light"/>
    <w:basedOn w:val="87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5">
    <w:name w:val="Plain Table 1"/>
    <w:basedOn w:val="87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2"/>
    <w:basedOn w:val="87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8">
    <w:name w:val="Plain Table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Plain Table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0">
    <w:name w:val="Grid Table 1 Light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4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2">
    <w:name w:val="Grid Table 4 - Accent 1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3">
    <w:name w:val="Grid Table 4 - Accent 2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Grid Table 4 - Accent 3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5">
    <w:name w:val="Grid Table 4 - Accent 4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Grid Table 4 - Accent 5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7">
    <w:name w:val="Grid Table 4 - Accent 6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8">
    <w:name w:val="Grid Table 5 Dark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9">
    <w:name w:val="Grid Table 5 Dark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2">
    <w:name w:val="Grid Table 5 Dark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5">
    <w:name w:val="Grid Table 6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6">
    <w:name w:val="Grid Table 6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7">
    <w:name w:val="Grid Table 6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8">
    <w:name w:val="Grid Table 6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9">
    <w:name w:val="Grid Table 6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0">
    <w:name w:val="Grid Table 6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6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7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7">
    <w:name w:val="List Table 2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8">
    <w:name w:val="List Table 2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9">
    <w:name w:val="List Table 2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0">
    <w:name w:val="List Table 2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1">
    <w:name w:val="List Table 2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2">
    <w:name w:val="List Table 2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3">
    <w:name w:val="List Table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5 Dark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6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5">
    <w:name w:val="List Table 6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6">
    <w:name w:val="List Table 6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7">
    <w:name w:val="List Table 6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8">
    <w:name w:val="List Table 6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9">
    <w:name w:val="List Table 6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0">
    <w:name w:val="List Table 6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1">
    <w:name w:val="List Table 7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2">
    <w:name w:val="List Table 7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3">
    <w:name w:val="List Table 7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4">
    <w:name w:val="List Table 7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5">
    <w:name w:val="List Table 7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6">
    <w:name w:val="List Table 7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7">
    <w:name w:val="List Table 7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8">
    <w:name w:val="Lined - Accent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Lined - Accent 1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0">
    <w:name w:val="Lined - Accent 2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1">
    <w:name w:val="Lined - Accent 3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2">
    <w:name w:val="Lined - Accent 4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3">
    <w:name w:val="Lined - Accent 5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4">
    <w:name w:val="Lined - Accent 6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5">
    <w:name w:val="Bordered &amp; Lined - Accent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6">
    <w:name w:val="Bordered &amp; Lined - Accent 1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7">
    <w:name w:val="Bordered &amp; Lined - Accent 2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8">
    <w:name w:val="Bordered &amp; Lined - Accent 3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9">
    <w:name w:val="Bordered &amp; Lined - Accent 4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0">
    <w:name w:val="Bordered &amp; Lined - Accent 5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1">
    <w:name w:val="Bordered &amp; Lined - Accent 6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2">
    <w:name w:val="Bordered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3">
    <w:name w:val="Bordered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4">
    <w:name w:val="Bordered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5">
    <w:name w:val="Bordered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6">
    <w:name w:val="Bordered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7">
    <w:name w:val="Bordered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8">
    <w:name w:val="Bordered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59">
    <w:name w:val="footnote text"/>
    <w:basedOn w:val="873"/>
    <w:link w:val="860"/>
    <w:uiPriority w:val="99"/>
    <w:semiHidden/>
    <w:unhideWhenUsed/>
    <w:pPr>
      <w:spacing w:after="40" w:line="240" w:lineRule="auto"/>
    </w:pPr>
    <w:rPr>
      <w:sz w:val="18"/>
    </w:rPr>
  </w:style>
  <w:style w:type="character" w:styleId="860">
    <w:name w:val="Footnote Text Char"/>
    <w:link w:val="859"/>
    <w:uiPriority w:val="99"/>
    <w:rPr>
      <w:sz w:val="18"/>
    </w:rPr>
  </w:style>
  <w:style w:type="character" w:styleId="861">
    <w:name w:val="footnote reference"/>
    <w:basedOn w:val="877"/>
    <w:uiPriority w:val="99"/>
    <w:unhideWhenUsed/>
    <w:rPr>
      <w:vertAlign w:val="superscript"/>
    </w:rPr>
  </w:style>
  <w:style w:type="paragraph" w:styleId="862">
    <w:name w:val="endnote text"/>
    <w:basedOn w:val="873"/>
    <w:link w:val="863"/>
    <w:uiPriority w:val="99"/>
    <w:semiHidden/>
    <w:unhideWhenUsed/>
    <w:pPr>
      <w:spacing w:after="0" w:line="240" w:lineRule="auto"/>
    </w:pPr>
    <w:rPr>
      <w:sz w:val="20"/>
    </w:rPr>
  </w:style>
  <w:style w:type="character" w:styleId="863">
    <w:name w:val="Endnote Text Char"/>
    <w:link w:val="862"/>
    <w:uiPriority w:val="99"/>
    <w:rPr>
      <w:sz w:val="20"/>
    </w:rPr>
  </w:style>
  <w:style w:type="character" w:styleId="864">
    <w:name w:val="endnote reference"/>
    <w:basedOn w:val="877"/>
    <w:uiPriority w:val="99"/>
    <w:semiHidden/>
    <w:unhideWhenUsed/>
    <w:rPr>
      <w:vertAlign w:val="superscript"/>
    </w:rPr>
  </w:style>
  <w:style w:type="paragraph" w:styleId="865">
    <w:name w:val="toc 3"/>
    <w:basedOn w:val="873"/>
    <w:next w:val="873"/>
    <w:uiPriority w:val="39"/>
    <w:unhideWhenUsed/>
    <w:pPr>
      <w:ind w:left="567" w:right="0" w:firstLine="0"/>
      <w:spacing w:after="57"/>
    </w:pPr>
  </w:style>
  <w:style w:type="paragraph" w:styleId="866">
    <w:name w:val="toc 4"/>
    <w:basedOn w:val="873"/>
    <w:next w:val="873"/>
    <w:uiPriority w:val="39"/>
    <w:unhideWhenUsed/>
    <w:pPr>
      <w:ind w:left="850" w:right="0" w:firstLine="0"/>
      <w:spacing w:after="57"/>
    </w:pPr>
  </w:style>
  <w:style w:type="paragraph" w:styleId="867">
    <w:name w:val="toc 5"/>
    <w:basedOn w:val="873"/>
    <w:next w:val="873"/>
    <w:uiPriority w:val="39"/>
    <w:unhideWhenUsed/>
    <w:pPr>
      <w:ind w:left="1134" w:right="0" w:firstLine="0"/>
      <w:spacing w:after="57"/>
    </w:pPr>
  </w:style>
  <w:style w:type="paragraph" w:styleId="868">
    <w:name w:val="toc 6"/>
    <w:basedOn w:val="873"/>
    <w:next w:val="873"/>
    <w:uiPriority w:val="39"/>
    <w:unhideWhenUsed/>
    <w:pPr>
      <w:ind w:left="1417" w:right="0" w:firstLine="0"/>
      <w:spacing w:after="57"/>
    </w:pPr>
  </w:style>
  <w:style w:type="paragraph" w:styleId="869">
    <w:name w:val="toc 7"/>
    <w:basedOn w:val="873"/>
    <w:next w:val="873"/>
    <w:uiPriority w:val="39"/>
    <w:unhideWhenUsed/>
    <w:pPr>
      <w:ind w:left="1701" w:right="0" w:firstLine="0"/>
      <w:spacing w:after="57"/>
    </w:pPr>
  </w:style>
  <w:style w:type="paragraph" w:styleId="870">
    <w:name w:val="toc 8"/>
    <w:basedOn w:val="873"/>
    <w:next w:val="873"/>
    <w:uiPriority w:val="39"/>
    <w:unhideWhenUsed/>
    <w:pPr>
      <w:ind w:left="1984" w:right="0" w:firstLine="0"/>
      <w:spacing w:after="57"/>
    </w:pPr>
  </w:style>
  <w:style w:type="paragraph" w:styleId="871">
    <w:name w:val="toc 9"/>
    <w:basedOn w:val="873"/>
    <w:next w:val="873"/>
    <w:uiPriority w:val="39"/>
    <w:unhideWhenUsed/>
    <w:pPr>
      <w:ind w:left="2268" w:right="0" w:firstLine="0"/>
      <w:spacing w:after="57"/>
    </w:pPr>
  </w:style>
  <w:style w:type="paragraph" w:styleId="872">
    <w:name w:val="table of figures"/>
    <w:basedOn w:val="873"/>
    <w:next w:val="873"/>
    <w:uiPriority w:val="99"/>
    <w:unhideWhenUsed/>
    <w:pPr>
      <w:spacing w:after="0" w:afterAutospacing="0"/>
    </w:pPr>
  </w:style>
  <w:style w:type="paragraph" w:styleId="873" w:default="1">
    <w:name w:val="Normal"/>
    <w:uiPriority w:val="0"/>
    <w:qFormat/>
    <w:pPr>
      <w:spacing w:after="160" w:line="259" w:lineRule="auto"/>
    </w:pPr>
    <w:rPr>
      <w:rFonts w:ascii="Calibri" w:hAnsi="Calibri" w:eastAsia="Calibri" w:cs="Calibri"/>
      <w:sz w:val="22"/>
      <w:szCs w:val="22"/>
      <w:lang w:val="ru-RU" w:eastAsia="en-US" w:bidi="ar-SA"/>
    </w:rPr>
  </w:style>
  <w:style w:type="paragraph" w:styleId="874">
    <w:name w:val="Heading 1"/>
    <w:basedOn w:val="873"/>
    <w:next w:val="873"/>
    <w:uiPriority w:val="0"/>
    <w:qFormat/>
    <w:pPr>
      <w:keepLines/>
      <w:keepNext/>
      <w:spacing w:before="240" w:after="0"/>
      <w:outlineLvl w:val="0"/>
    </w:pPr>
    <w:rPr>
      <w:rFonts w:ascii="Montserrat" w:hAnsi="Montserrat" w:eastAsia="Calibri Light" w:cs="Calibri Light"/>
      <w:b/>
      <w:color w:val="000000"/>
      <w:sz w:val="24"/>
      <w:szCs w:val="32"/>
    </w:rPr>
  </w:style>
  <w:style w:type="paragraph" w:styleId="875">
    <w:name w:val="Heading 2"/>
    <w:basedOn w:val="873"/>
    <w:next w:val="873"/>
    <w:uiPriority w:val="0"/>
    <w:qFormat/>
    <w:pPr>
      <w:keepLines/>
      <w:keepNext/>
      <w:spacing w:before="40" w:after="0"/>
      <w:outlineLvl w:val="1"/>
    </w:pPr>
    <w:rPr>
      <w:rFonts w:ascii="Montserrat" w:hAnsi="Montserrat" w:eastAsia="Calibri Light" w:cs="Calibri Light"/>
      <w:b/>
      <w:color w:val="000000"/>
      <w:sz w:val="24"/>
      <w:szCs w:val="26"/>
    </w:rPr>
  </w:style>
  <w:style w:type="paragraph" w:styleId="876">
    <w:name w:val="Heading 3"/>
    <w:basedOn w:val="873"/>
    <w:next w:val="873"/>
    <w:uiPriority w:val="0"/>
    <w:qFormat/>
    <w:pPr>
      <w:keepLines/>
      <w:keepNext/>
      <w:spacing w:before="40" w:after="0"/>
      <w:outlineLvl w:val="2"/>
    </w:pPr>
    <w:rPr>
      <w:rFonts w:ascii="Times New Roman" w:hAnsi="Times New Roman" w:eastAsia="Calibri Light" w:cs="Calibri Light"/>
      <w:b/>
      <w:color w:val="000000"/>
      <w:sz w:val="24"/>
      <w:szCs w:val="24"/>
    </w:rPr>
  </w:style>
  <w:style w:type="character" w:styleId="877" w:default="1">
    <w:name w:val="Default Paragraph Font"/>
    <w:uiPriority w:val="0"/>
  </w:style>
  <w:style w:type="table" w:styleId="878" w:default="1">
    <w:name w:val="Normal Table"/>
    <w:uiPriority w:val="0"/>
    <w:qFormat/>
    <w:tblPr>
      <w:tblCellMar>
        <w:left w:w="108" w:type="dxa"/>
        <w:top w:w="0" w:type="dxa"/>
        <w:right w:w="108" w:type="dxa"/>
        <w:bottom w:w="0" w:type="dxa"/>
      </w:tblCellMar>
    </w:tblPr>
  </w:style>
  <w:style w:type="character" w:styleId="879">
    <w:name w:val="Hyperlink"/>
    <w:basedOn w:val="877"/>
    <w:uiPriority w:val="0"/>
    <w:qFormat/>
    <w:rPr>
      <w:color w:val="0563c1"/>
      <w:u w:val="single"/>
    </w:rPr>
  </w:style>
  <w:style w:type="paragraph" w:styleId="880">
    <w:name w:val="Header"/>
    <w:basedOn w:val="873"/>
    <w:uiPriority w:val="0"/>
    <w:qFormat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881">
    <w:name w:val="toc 1"/>
    <w:basedOn w:val="873"/>
    <w:next w:val="873"/>
    <w:uiPriority w:val="0"/>
    <w:qFormat/>
    <w:pPr>
      <w:spacing w:after="100"/>
    </w:pPr>
  </w:style>
  <w:style w:type="paragraph" w:styleId="882">
    <w:name w:val="toc 2"/>
    <w:basedOn w:val="873"/>
    <w:next w:val="873"/>
    <w:uiPriority w:val="0"/>
    <w:qFormat/>
    <w:pPr>
      <w:ind w:left="220"/>
      <w:spacing w:after="100"/>
    </w:pPr>
  </w:style>
  <w:style w:type="paragraph" w:styleId="883">
    <w:name w:val="Title"/>
    <w:basedOn w:val="873"/>
    <w:uiPriority w:val="0"/>
    <w:qFormat/>
    <w:pPr>
      <w:ind w:left="2315" w:right="2378"/>
      <w:jc w:val="center"/>
      <w:spacing w:before="93" w:after="0" w:line="240" w:lineRule="auto"/>
      <w:widowControl w:val="off"/>
    </w:pPr>
    <w:rPr>
      <w:rFonts w:ascii="Microsoft Sans Serif" w:hAnsi="Microsoft Sans Serif" w:eastAsia="Microsoft Sans Serif" w:cs="Microsoft Sans Serif"/>
      <w:sz w:val="44"/>
      <w:szCs w:val="44"/>
    </w:rPr>
  </w:style>
  <w:style w:type="paragraph" w:styleId="884">
    <w:name w:val="Footer"/>
    <w:basedOn w:val="873"/>
    <w:uiPriority w:val="0"/>
    <w:qFormat/>
    <w:pPr>
      <w:spacing w:after="0" w:line="240" w:lineRule="auto"/>
      <w:tabs>
        <w:tab w:val="center" w:pos="4677" w:leader="none"/>
        <w:tab w:val="right" w:pos="9355" w:leader="none"/>
      </w:tabs>
    </w:pPr>
  </w:style>
  <w:style w:type="table" w:styleId="885">
    <w:name w:val="Table Grid"/>
    <w:basedOn w:val="878"/>
    <w:uiPriority w:val="59"/>
    <w:qFormat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86" w:customStyle="1">
    <w:name w:val="TOC Heading"/>
    <w:basedOn w:val="874"/>
    <w:next w:val="873"/>
    <w:uiPriority w:val="0"/>
    <w:qFormat/>
    <w:pPr>
      <w:outlineLvl w:val="9"/>
    </w:pPr>
    <w:rPr>
      <w:rFonts w:ascii="Calibri Light" w:hAnsi="Calibri Light"/>
      <w:b w:val="0"/>
      <w:color w:val="2f5597"/>
      <w:sz w:val="32"/>
      <w:lang w:eastAsia="ru-RU"/>
    </w:rPr>
  </w:style>
  <w:style w:type="paragraph" w:styleId="887" w:customStyle="1">
    <w:name w:val="ГС_Основной_текст"/>
    <w:uiPriority w:val="0"/>
    <w:qFormat/>
    <w:pPr>
      <w:contextualSpacing/>
      <w:ind w:firstLine="851"/>
      <w:jc w:val="both"/>
      <w:spacing w:before="60" w:after="60" w:line="360" w:lineRule="auto"/>
      <w:tabs>
        <w:tab w:val="left" w:pos="851" w:leader="none"/>
      </w:tabs>
    </w:pPr>
    <w:rPr>
      <w:rFonts w:ascii="Times New Roman" w:hAnsi="Times New Roman" w:eastAsia="Times New Roman" w:cs="Times New Roman"/>
      <w:sz w:val="28"/>
      <w:szCs w:val="24"/>
      <w:lang w:val="ru-RU" w:eastAsia="ru-RU" w:bidi="ar-SA"/>
    </w:rPr>
  </w:style>
  <w:style w:type="paragraph" w:styleId="888">
    <w:name w:val="List Paragraph"/>
    <w:basedOn w:val="873"/>
    <w:uiPriority w:val="0"/>
    <w:qFormat/>
    <w:pPr>
      <w:contextualSpacing/>
      <w:ind w:left="720"/>
    </w:pPr>
  </w:style>
  <w:style w:type="paragraph" w:styleId="889" w:customStyle="1">
    <w:name w:val="paragraph"/>
    <w:basedOn w:val="873"/>
    <w:uiPriority w:val="0"/>
    <w:qFormat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90" w:customStyle="1">
    <w:name w:val="Заголовок Знак"/>
    <w:basedOn w:val="877"/>
    <w:uiPriority w:val="0"/>
    <w:rPr>
      <w:rFonts w:ascii="Microsoft Sans Serif" w:hAnsi="Microsoft Sans Serif" w:eastAsia="Microsoft Sans Serif" w:cs="Microsoft Sans Serif"/>
      <w:sz w:val="44"/>
      <w:szCs w:val="44"/>
    </w:rPr>
  </w:style>
  <w:style w:type="character" w:styleId="891" w:customStyle="1">
    <w:name w:val="Заголовок 1 Знак"/>
    <w:basedOn w:val="877"/>
    <w:uiPriority w:val="0"/>
    <w:rPr>
      <w:rFonts w:ascii="Montserrat" w:hAnsi="Montserrat" w:eastAsia="Calibri Light" w:cs="Calibri Light"/>
      <w:b/>
      <w:color w:val="000000"/>
      <w:sz w:val="24"/>
      <w:szCs w:val="32"/>
    </w:rPr>
  </w:style>
  <w:style w:type="character" w:styleId="892" w:customStyle="1">
    <w:name w:val="Заголовок 2 Знак"/>
    <w:basedOn w:val="877"/>
    <w:uiPriority w:val="0"/>
    <w:rPr>
      <w:rFonts w:ascii="Montserrat" w:hAnsi="Montserrat" w:eastAsia="Calibri Light" w:cs="Calibri Light"/>
      <w:b/>
      <w:color w:val="000000"/>
      <w:sz w:val="24"/>
      <w:szCs w:val="26"/>
    </w:rPr>
  </w:style>
  <w:style w:type="character" w:styleId="893" w:customStyle="1">
    <w:name w:val="Верхний колонтитул Знак"/>
    <w:basedOn w:val="877"/>
    <w:uiPriority w:val="0"/>
  </w:style>
  <w:style w:type="character" w:styleId="894" w:customStyle="1">
    <w:name w:val="Нижний колонтитул Знак"/>
    <w:basedOn w:val="877"/>
    <w:uiPriority w:val="0"/>
  </w:style>
  <w:style w:type="character" w:styleId="895" w:customStyle="1">
    <w:name w:val="Заголовок 3 Знак"/>
    <w:basedOn w:val="877"/>
    <w:uiPriority w:val="0"/>
    <w:rPr>
      <w:rFonts w:ascii="Times New Roman" w:hAnsi="Times New Roman" w:eastAsia="Calibri Light" w:cs="Calibri Light"/>
      <w:b/>
      <w:color w:val="000000"/>
      <w:sz w:val="24"/>
      <w:szCs w:val="24"/>
    </w:rPr>
  </w:style>
  <w:style w:type="character" w:styleId="896" w:customStyle="1">
    <w:name w:val="ГС_Основной_текст Char"/>
    <w:uiPriority w:val="0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897" w:customStyle="1">
    <w:name w:val="Unresolved Mention"/>
    <w:basedOn w:val="877"/>
    <w:uiPriority w:val="0"/>
    <w:rPr>
      <w:color w:val="605e5c"/>
      <w:shd w:val="clear" w:color="auto" w:fill="e1dfdd"/>
    </w:rPr>
  </w:style>
  <w:style w:type="character" w:styleId="898" w:customStyle="1">
    <w:name w:val="contextualspellingandgrammarerror"/>
    <w:basedOn w:val="877"/>
    <w:uiPriority w:val="0"/>
    <w:qFormat/>
  </w:style>
  <w:style w:type="character" w:styleId="899" w:customStyle="1">
    <w:name w:val="normaltextrun"/>
    <w:basedOn w:val="877"/>
    <w:uiPriority w:val="0"/>
  </w:style>
  <w:style w:type="character" w:styleId="900" w:customStyle="1">
    <w:name w:val="eop"/>
    <w:basedOn w:val="877"/>
    <w:uiPriority w:val="0"/>
    <w:qFormat/>
  </w:style>
  <w:style w:type="table" w:styleId="901" w:customStyle="1">
    <w:name w:val="Обычная таблица1"/>
    <w:uiPriority w:val="99"/>
    <w:semiHidden/>
    <w:unhideWhenUsed/>
    <w:qFormat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902" w:customStyle="1">
    <w:name w:val="Сетка таблицы2"/>
    <w:basedOn w:val="878"/>
    <w:uiPriority w:val="0"/>
    <w:pPr>
      <w:spacing w:after="0" w:line="240" w:lineRule="auto"/>
      <w:shd w:val="clear" w:color="auto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Pr>
      <w:rFonts w:ascii="Times New Roman" w:hAnsi="Times New Roman" w:eastAsia="Arial Unicode MS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03" w:customStyle="1">
    <w:name w:val="Table Normal"/>
    <w:uiPriority w:val="0"/>
    <w:qFormat/>
    <w:pPr>
      <w:spacing w:after="0" w:line="240" w:lineRule="auto"/>
    </w:pPr>
    <w:rPr>
      <w:rFonts w:ascii="Times New Roman" w:hAnsi="Times New Roman" w:eastAsia="SimSun" w:cs="Times New Roman"/>
      <w:sz w:val="20"/>
      <w:szCs w:val="20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904" w:customStyle="1">
    <w:name w:val="_Style 499"/>
    <w:basedOn w:val="901"/>
    <w:uiPriority w:val="0"/>
    <w:qFormat/>
    <w:tblPr>
      <w:tblCellMar>
        <w:left w:w="115" w:type="dxa"/>
        <w:right w:w="115" w:type="dxa"/>
      </w:tblCellMar>
    </w:tblPr>
  </w:style>
  <w:style w:type="numbering" w:styleId="90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image" Target="media/image1.jpg"/><Relationship Id="rId12" Type="http://schemas.openxmlformats.org/officeDocument/2006/relationships/hyperlink" Target="https://net.corp.myservices.digital/paukd/graphin/paukd-graphin.tgz" TargetMode="External"/><Relationship Id="rId13" Type="http://schemas.openxmlformats.org/officeDocument/2006/relationships/hyperlink" Target="https://net.corp.myservices.digital/paukd/graphin/paukd-graphin.tgz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Montserrat"/>
        <a:ea typeface="Calibri Light"/>
        <a:cs typeface="Calibri Light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>
        <a:prstGeom prst="rect">
          <a:avLst/>
        </a:prstGeom>
        <a:solidFill>
          <a:srgbClr val="FFFFFF"/>
        </a:solidFill>
        <a:ln w="12700">
          <a:solidFill>
            <a:srgbClr val="000000"/>
          </a:solidFill>
        </a:ln>
      </a:spPr>
      <a:bodyPr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LinksUpToDate>false</LinksUpToDate>
  <ScaleCrop>false</ScaleCrop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Беленева Полина</dc:creator>
  <cp:lastModifiedBy>Полина Беленева</cp:lastModifiedBy>
  <cp:revision>53</cp:revision>
  <dcterms:created xsi:type="dcterms:W3CDTF">2022-08-29T10:12:00Z</dcterms:created>
  <dcterms:modified xsi:type="dcterms:W3CDTF">2024-07-31T10:16:36Z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1049-12.2.0.17153</vt:lpwstr>
  </property>
  <property fmtid="{D5CDD505-2E9C-101B-9397-08002B2CF9AE}" pid="3" name="ICV">
    <vt:lpwstr>909E5A8810CC417D83ED1C7B54331544_12</vt:lpwstr>
  </property>
</Properties>
</file>